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Guia  1  Segundo  Semestre  2020   Historia, Geografia y Ciencias Sociales   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15  de  Octubre 2020</w:t>
      </w:r>
    </w:p>
    <w:p>
      <w:pPr>
        <w:pStyle w:val="Normal"/>
        <w:rPr/>
      </w:pPr>
      <w:r>
        <w:rPr/>
        <w:t>Rancagua                                     5° Basico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Conocer las caracteriticas de la Colonia en Chile y América.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Actividad: Lee pags. 112   a 151 del texto de Quinto Basico. Luego responde.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I.-Responde V o F según corresponda: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1._____Chile  fue colonia de España  hasta  el  año 1891.</w:t>
      </w:r>
    </w:p>
    <w:p>
      <w:pPr>
        <w:pStyle w:val="Normal"/>
        <w:rPr/>
      </w:pPr>
      <w:r>
        <w:rPr/>
        <w:t>2._____Las posesiones españolas en América se dividieron en Virreynatos.</w:t>
      </w:r>
    </w:p>
    <w:p>
      <w:pPr>
        <w:pStyle w:val="Normal"/>
        <w:rPr/>
      </w:pPr>
      <w:r>
        <w:rPr/>
        <w:t>3._____La Corona Española no creo instituciones comerciales en América.</w:t>
      </w:r>
    </w:p>
    <w:p>
      <w:pPr>
        <w:pStyle w:val="Normal"/>
        <w:rPr/>
      </w:pPr>
      <w:r>
        <w:rPr/>
        <w:t>4._____En la Colonia , España controló el comercio con Monopolio Comercial.</w:t>
      </w:r>
    </w:p>
    <w:p>
      <w:pPr>
        <w:pStyle w:val="Normal"/>
        <w:rPr/>
      </w:pPr>
      <w:r>
        <w:rPr/>
        <w:t>5._____La principal labor de la Iglesia fue la Evangelización de los nativos de América.</w:t>
      </w:r>
    </w:p>
    <w:p>
      <w:pPr>
        <w:pStyle w:val="Normal"/>
        <w:rPr/>
      </w:pPr>
      <w:r>
        <w:rPr/>
        <w:t>6._____El  estilo de Pintura de Castas se refería a los paisajes de América.</w:t>
      </w:r>
    </w:p>
    <w:p>
      <w:pPr>
        <w:pStyle w:val="Normal"/>
        <w:rPr/>
      </w:pPr>
      <w:r>
        <w:rPr/>
        <w:t>7._____Durante la Colonia  se produjo el mestizaje entre españoles, africanos y nativos de América.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II.- Responde:( pag.150)</w:t>
      </w:r>
    </w:p>
    <w:p>
      <w:pPr>
        <w:pStyle w:val="Normal"/>
        <w:rPr/>
      </w:pPr>
      <w:r>
        <w:rPr/>
        <w:t>1.-¿Que r</w:t>
      </w:r>
      <w:r>
        <w:rPr/>
        <w:t>í</w:t>
      </w:r>
      <w:r>
        <w:rPr/>
        <w:t>o marcó la Frontera entre españoles y mapuches?</w:t>
      </w:r>
    </w:p>
    <w:p>
      <w:pPr>
        <w:pStyle w:val="Normal"/>
        <w:rPr/>
      </w:pPr>
      <w:r>
        <w:rPr/>
        <w:t>2.-¿Qué eran los parlamentos?</w:t>
      </w:r>
    </w:p>
    <w:p>
      <w:pPr>
        <w:pStyle w:val="Normal"/>
        <w:rPr/>
      </w:pPr>
      <w:r>
        <w:rPr/>
        <w:t>3.-Nombra los sistemas de trabajo indígena que hubo ,impuesta por los españoles?</w:t>
      </w:r>
    </w:p>
    <w:p>
      <w:pPr>
        <w:pStyle w:val="Normal"/>
        <w:rPr/>
      </w:pPr>
      <w:r>
        <w:rPr/>
        <w:t>4.-¿Qué nombre reciben los enfrentamientos entre españoles y mapuche, ocurridos entre 1598 y 1656? (pag.142).</w:t>
      </w:r>
    </w:p>
    <w:p>
      <w:pPr>
        <w:pStyle w:val="Normal"/>
        <w:rPr/>
      </w:pPr>
      <w:r>
        <w:rPr/>
        <w:t>5.-Copia , con buena letra el párrafo que describe la frontera en pág.141.</w:t>
      </w:r>
    </w:p>
    <w:p>
      <w:pPr>
        <w:pStyle w:val="Normal"/>
        <w:rPr/>
      </w:pPr>
      <w:r>
        <w:rPr/>
        <w:t>6.- Nombra los vendedores populares que hubo en la Colonia.</w:t>
      </w:r>
    </w:p>
    <w:p>
      <w:pPr>
        <w:pStyle w:val="Normal"/>
        <w:rPr/>
      </w:pPr>
      <w:r>
        <w:rPr/>
        <w:t>7.-¿Quienes eran y qué hacian los  peones e inquilinos?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Envía tus respuestas a mi correo.Revisa cada imagen del texto y consulta lo que no comprendas.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 saluda:   Profesora M.Cristina Ulloa P.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LibreOffice/5.2.7.2$Linux_X86_64 LibreOffice_project/20m0$Build-2</Application>
  <Pages>1</Pages>
  <Words>225</Words>
  <Characters>1251</Characters>
  <CharactersWithSpaces>1570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2020-10-15T16:22:35Z</dcterms:created>
  <dc:creator/>
  <dc:description/>
  <dc:language>es-CL</dc:language>
  <cp:lastModifiedBy/>
  <dcterms:modified xsi:type="dcterms:W3CDTF">2020-10-15T20:32:47Z</dcterms:modified>
  <cp:revision>2</cp:revision>
  <dc:subject/>
  <dc:title/>
</cp:coreProperties>
</file>