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910590" cy="1047178"/>
            <wp:effectExtent l="19050" t="0" r="3810" b="0"/>
            <wp:docPr id="1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423" cy="104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BE2018" w:rsidRP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FUNDACIÓN EDUCACIONAL</w:t>
      </w:r>
    </w:p>
    <w:p w:rsidR="00BE2018" w:rsidRP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COLEGIO MAGISTER</w:t>
      </w:r>
    </w:p>
    <w:p w:rsidR="00BE2018" w:rsidRP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RANCAGUA</w:t>
      </w:r>
    </w:p>
    <w:p w:rsidR="00BE2018" w:rsidRP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BE2018" w:rsidRP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     </w:t>
      </w:r>
    </w:p>
    <w:p w:rsidR="00BE2018" w:rsidRPr="00BE2018" w:rsidRDefault="00BE2018" w:rsidP="00BE2018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KINDER</w:t>
      </w:r>
    </w:p>
    <w:p w:rsidR="00822DF1" w:rsidRDefault="00822DF1"/>
    <w:p w:rsidR="00BE2018" w:rsidRDefault="00BE2018"/>
    <w:p w:rsidR="00D55F0B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NOMBRE:__________________________________________________________________________________________</w:t>
      </w:r>
    </w:p>
    <w:p w:rsidR="00BD4AD7" w:rsidRPr="00BE2018" w:rsidRDefault="00BD4AD7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BE2018" w:rsidRP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 xml:space="preserve">Actividad Nº 1: </w:t>
      </w:r>
      <w:r w:rsidR="00277C02"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lunes 03 de agosto</w:t>
      </w: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  "Conociendo el cuadrado"</w:t>
      </w:r>
    </w:p>
    <w:p w:rsidR="00BE2018" w:rsidRP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Ámbito: interacción y Comprensión del Entorno</w:t>
      </w:r>
    </w:p>
    <w:p w:rsidR="00BE2018" w:rsidRP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Núcleo: Pensamiento Matemático</w:t>
      </w:r>
    </w:p>
    <w:p w:rsidR="00BE2018" w:rsidRPr="00BE2018" w:rsidRDefault="00BE2018" w:rsidP="00BE201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1: Escucha la canciones  "Aprender las formas geométricas" en el link: </w:t>
      </w:r>
      <w:hyperlink r:id="rId5" w:tgtFrame="_blank" w:history="1">
        <w:r w:rsidRPr="00BE2018">
          <w:rPr>
            <w:rFonts w:ascii="Segoe UI" w:eastAsia="Times New Roman" w:hAnsi="Segoe UI" w:cs="Segoe UI"/>
            <w:color w:val="0000FF"/>
            <w:sz w:val="18"/>
            <w:u w:val="single"/>
            <w:lang w:eastAsia="es-ES"/>
          </w:rPr>
          <w:t>https://youtu.be/bqKDWm7wO3Y</w:t>
        </w:r>
      </w:hyperlink>
      <w:r w:rsidRPr="00BE2018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   "Las figuras geométricas" en el link: </w:t>
      </w:r>
      <w:hyperlink r:id="rId6" w:tgtFrame="_blank" w:history="1">
        <w:r w:rsidRPr="00BE2018">
          <w:rPr>
            <w:rFonts w:ascii="Segoe UI" w:eastAsia="Times New Roman" w:hAnsi="Segoe UI" w:cs="Segoe UI"/>
            <w:color w:val="0000FF"/>
            <w:sz w:val="18"/>
            <w:u w:val="single"/>
            <w:lang w:eastAsia="es-ES"/>
          </w:rPr>
          <w:t>https://youtu.be/-SQR4_cjl8M</w:t>
        </w:r>
      </w:hyperlink>
    </w:p>
    <w:p w:rsidR="00BE2018" w:rsidRDefault="00BE2018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BD7D02" w:rsidRDefault="00BD7D02" w:rsidP="00BE2018">
      <w:pPr>
        <w:jc w:val="left"/>
      </w:pPr>
    </w:p>
    <w:p w:rsid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NOMBRE:__________________________________________________________________________________________</w:t>
      </w:r>
    </w:p>
    <w:p w:rsidR="00BD4AD7" w:rsidRDefault="00BD4AD7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2: Observa la imagen, identifica y pinta aquellos elementos que tengan la forma de cuadrado.</w:t>
      </w:r>
    </w:p>
    <w:p w:rsid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18"/>
          <w:szCs w:val="18"/>
          <w:lang w:eastAsia="es-ES"/>
        </w:rPr>
        <w:drawing>
          <wp:inline distT="0" distB="0" distL="0" distR="0">
            <wp:extent cx="5398770" cy="9578340"/>
            <wp:effectExtent l="19050" t="0" r="0" b="0"/>
            <wp:docPr id="2" name="1 Imagen" descr="82e2db2189a805ba52d7db31cff4d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e2db2189a805ba52d7db31cff4d57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8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NOMBRE:__________________________________________________________________________________________</w:t>
      </w:r>
    </w:p>
    <w:p w:rsidR="00BD4AD7" w:rsidRPr="00D55F0B" w:rsidRDefault="00BD4AD7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3: Observa la imagen, recorta papel con tus dedos de color azul y rellena el cuadrado grande, une con lápiz de color azul todos los cuadrados y colorea los chicos.</w:t>
      </w:r>
    </w:p>
    <w:p w:rsidR="00D55F0B" w:rsidRDefault="00D55F0B" w:rsidP="00BE2018">
      <w:pPr>
        <w:jc w:val="left"/>
      </w:pPr>
    </w:p>
    <w:p w:rsidR="00593386" w:rsidRDefault="00593386" w:rsidP="00BE2018">
      <w:pPr>
        <w:jc w:val="left"/>
      </w:pPr>
    </w:p>
    <w:p w:rsidR="00593386" w:rsidRDefault="00593386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  <w:r>
        <w:rPr>
          <w:noProof/>
          <w:lang w:eastAsia="es-ES"/>
        </w:rPr>
        <w:drawing>
          <wp:inline distT="0" distB="0" distL="0" distR="0">
            <wp:extent cx="5305936" cy="3822083"/>
            <wp:effectExtent l="0" t="0" r="9525" b="6985"/>
            <wp:docPr id="3" name="2 Imagen" descr="cuadrado-formas-geometri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ado-formas-geometrica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8997" cy="38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650CD1" w:rsidRDefault="00650CD1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</w:t>
      </w:r>
      <w:r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_______________</w:t>
      </w:r>
    </w:p>
    <w:p w:rsidR="00BD4AD7" w:rsidRDefault="00BD4AD7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4: Observa los elementos, píntalos, recórtalos y clasifica pegándolos donde corresponde.</w:t>
      </w: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  <w:r>
        <w:rPr>
          <w:noProof/>
          <w:lang w:eastAsia="es-ES"/>
        </w:rPr>
        <w:drawing>
          <wp:inline distT="0" distB="0" distL="0" distR="0">
            <wp:extent cx="5612130" cy="9197340"/>
            <wp:effectExtent l="19050" t="0" r="7620" b="0"/>
            <wp:docPr id="5" name="4 Imagen" descr="redin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ins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BE2018">
      <w:pPr>
        <w:jc w:val="left"/>
      </w:pPr>
    </w:p>
    <w:p w:rsid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NOMBRE:__________________________________________________________________________________________</w:t>
      </w:r>
    </w:p>
    <w:p w:rsidR="00BD4AD7" w:rsidRPr="00D55F0B" w:rsidRDefault="00BD4AD7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Actividad Nº 2: Martes 04 de Agosto "Promoviendo estilos de vida saludable"  ¿Seamos Arañas?</w:t>
      </w: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Ámbito: Desarrollo Personal Social</w:t>
      </w: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Núcleo: Corporalidad y Movimiento</w:t>
      </w: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1: Conversen de las arañas sin miedos, pueden ver en internet imágenes de ellas y conocer algunas características y conocer lo que es una telaraña</w:t>
      </w: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 xml:space="preserve">Instrucción 2: Una vez que el niño/a observe y tenga claro el concepto "Telaraña", propóngale construir un laberinto parecido, busquen lana, </w:t>
      </w:r>
      <w:r w:rsid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panty</w:t>
      </w: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s en desuso, trozos de tela, etc., únalos y forme una gran cuerda.</w:t>
      </w: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3: Pasen esta cuerda por los muebles ¡¡ atrévanse a desordenar!!, formen un laberinto inspirado en las telarañas.</w:t>
      </w: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4: Cuando el laberinto esté listo incentive al niño/a a cruzarlo, deje que él o ella descubra soluciones, de lo contrario puede ayudarlo sugiriendo pistas por ejemplo: ¿sería mejor pasar por arriba?  ¿Quizás pasar por abajo?. Utilice lenguaje espacial.</w:t>
      </w: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5: Puede darle más complejidad a la actividad poniéndole  tiempo al desafío (optativo). Ojalá puedas realizar esta actividad, envía un video realizando tu actividad.</w:t>
      </w: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D55F0B" w:rsidRPr="00D55F0B" w:rsidRDefault="00D55F0B" w:rsidP="00D55F0B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D55F0B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NOTA: Se envía la imagen de este video, ojalá pueda ser construido, ya que ayuda a perfeccionar la Psicomotricidad fina.</w:t>
      </w:r>
    </w:p>
    <w:p w:rsidR="00D55F0B" w:rsidRDefault="00D55F0B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BD4AD7" w:rsidRDefault="00BD4AD7" w:rsidP="00BE2018">
      <w:pPr>
        <w:jc w:val="left"/>
      </w:pPr>
    </w:p>
    <w:p w:rsidR="00BD4AD7" w:rsidRDefault="00BD4AD7" w:rsidP="00BE2018">
      <w:pPr>
        <w:jc w:val="left"/>
      </w:pPr>
    </w:p>
    <w:p w:rsidR="00BD4AD7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NOMBRE:_________________________________________________________________________________________</w:t>
      </w:r>
    </w:p>
    <w:p w:rsidR="00BD4AD7" w:rsidRPr="00277C02" w:rsidRDefault="00BD4AD7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Actividad Nº 3: Miércoles 05 de Agosto  "Recordando el número 7"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Ámbito: Interacción y Comprensión del Entorno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Núcleo: Pensamiento Matemático.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1: Busca en diarios o revistas números 7 y pégalos en la parte superior de la hoja y en la parte inferior graficalos libremente.</w:t>
      </w: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NOMBRE:__________________________________________________________________________________________</w:t>
      </w:r>
    </w:p>
    <w:p w:rsidR="00BD4AD7" w:rsidRPr="00277C02" w:rsidRDefault="00BD4AD7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2: Dibuja dentro de las manchitas tantos elementos como indica la cantidad.</w:t>
      </w: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  <w:r>
        <w:rPr>
          <w:noProof/>
          <w:lang w:eastAsia="es-ES"/>
        </w:rPr>
        <w:drawing>
          <wp:inline distT="0" distB="0" distL="0" distR="0">
            <wp:extent cx="5604510" cy="5455920"/>
            <wp:effectExtent l="19050" t="0" r="0" b="0"/>
            <wp:docPr id="7" name="6 Imagen" descr="DIBUJAR CONJUNTOS CON EL NÚMER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AR CONJUNTOS CON EL NÚMERO 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6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BD7D02" w:rsidRDefault="00BD7D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NOMBRE:__________________________________________________________________________________________</w:t>
      </w:r>
    </w:p>
    <w:p w:rsidR="00BD4AD7" w:rsidRPr="00277C02" w:rsidRDefault="00BD4AD7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3: Observa la imagen, cuenta los elementos y pinta tantos círculos  como corresponde a cada imagen presentada, en el cuadrado escribe el numeral correspondiente. Pinta los dibujos.</w:t>
      </w: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  <w:r>
        <w:rPr>
          <w:noProof/>
          <w:lang w:eastAsia="es-ES"/>
        </w:rPr>
        <w:drawing>
          <wp:inline distT="0" distB="0" distL="0" distR="0">
            <wp:extent cx="5512126" cy="9319260"/>
            <wp:effectExtent l="19050" t="0" r="0" b="0"/>
            <wp:docPr id="6" name="5 Imagen" descr="c401f5c7eb4f0567adedda8fa5185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1f5c7eb4f0567adedda8fa51850cf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3766" cy="93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277C02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277C02">
        <w:rPr>
          <w:rFonts w:ascii="Segoe UI" w:eastAsia="Times New Roman" w:hAnsi="Segoe UI" w:cs="Segoe UI"/>
          <w:sz w:val="20"/>
          <w:szCs w:val="20"/>
          <w:lang w:eastAsia="es-ES"/>
        </w:rPr>
        <w:lastRenderedPageBreak/>
        <w:t>NOMBRE:________________________________________________________________</w:t>
      </w:r>
      <w:r>
        <w:rPr>
          <w:rFonts w:ascii="Segoe UI" w:eastAsia="Times New Roman" w:hAnsi="Segoe UI" w:cs="Segoe UI"/>
          <w:sz w:val="20"/>
          <w:szCs w:val="20"/>
          <w:lang w:eastAsia="es-ES"/>
        </w:rPr>
        <w:t>________________</w:t>
      </w:r>
    </w:p>
    <w:p w:rsidR="00BD4AD7" w:rsidRPr="00277C02" w:rsidRDefault="00BD4AD7" w:rsidP="00277C02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</w:p>
    <w:p w:rsidR="00277C02" w:rsidRPr="00277C02" w:rsidRDefault="00277C02" w:rsidP="00277C02">
      <w:pPr>
        <w:jc w:val="left"/>
        <w:textAlignment w:val="baseline"/>
        <w:rPr>
          <w:rFonts w:ascii="Segoe UI" w:eastAsia="Times New Roman" w:hAnsi="Segoe UI" w:cs="Segoe UI"/>
          <w:sz w:val="20"/>
          <w:szCs w:val="20"/>
          <w:lang w:eastAsia="es-ES"/>
        </w:rPr>
      </w:pPr>
      <w:r w:rsidRPr="00277C02">
        <w:rPr>
          <w:rFonts w:ascii="Segoe UI" w:eastAsia="Times New Roman" w:hAnsi="Segoe UI" w:cs="Segoe UI"/>
          <w:sz w:val="20"/>
          <w:szCs w:val="20"/>
          <w:lang w:eastAsia="es-ES"/>
        </w:rPr>
        <w:t>Actividad Nº 4: Jueves 06 de Agosto Clase online.</w:t>
      </w: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lastRenderedPageBreak/>
        <w:t>NOMBRE:__________________________________________________________________________________________</w:t>
      </w:r>
    </w:p>
    <w:p w:rsidR="00BD4AD7" w:rsidRPr="00277C02" w:rsidRDefault="00BD4AD7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Actividad Nº 5: Viernes 07 de Agosto  "Jugando a ser Periodistas"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Ámbito: Comunicación Integral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Núcleo: Lenguaje Verbal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1: Investigue junto al niño/a sobre el trabajo de los periodistas.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2: Invítelo/a a construir un micrófono con material desechable.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3: Motívelo/a a entrevistar a los miembros de la familia, previamente hagan un listado de preguntas que el niño/a puede formular (preguntándole a él o ella lo que le interese preguntar), si presenta dificultades de algunas sugerencias por ejemplo: ¿Cuál es tu comida favorita? ¿Qué te pone feliz? ¿Qué cosas te asustan?, etc.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4: Una vez listas las preguntas que comience la entrevista con los miembros de su familia. Envía un video realizando tu actividad.</w:t>
      </w: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</w:p>
    <w:p w:rsidR="00277C02" w:rsidRPr="00277C02" w:rsidRDefault="00277C02" w:rsidP="00277C0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</w:pPr>
      <w:r w:rsidRPr="00277C02">
        <w:rPr>
          <w:rFonts w:ascii="Segoe UI" w:eastAsia="Times New Roman" w:hAnsi="Segoe UI" w:cs="Segoe UI"/>
          <w:color w:val="201F1E"/>
          <w:sz w:val="18"/>
          <w:szCs w:val="18"/>
          <w:lang w:eastAsia="es-ES"/>
        </w:rPr>
        <w:t>Instrucción 5: Conversen sobre sus entrevistas y pregúntele que aprendió de su familia y si le gustó ser periodista, registrar sus comentarios y enviar una foto.</w:t>
      </w: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p w:rsidR="00277C02" w:rsidRDefault="00277C02" w:rsidP="00BE2018">
      <w:pPr>
        <w:jc w:val="left"/>
      </w:pPr>
    </w:p>
    <w:sectPr w:rsidR="00277C02" w:rsidSect="00D55F0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018"/>
    <w:rsid w:val="00277C02"/>
    <w:rsid w:val="004A59B5"/>
    <w:rsid w:val="00593386"/>
    <w:rsid w:val="00650CD1"/>
    <w:rsid w:val="00822DF1"/>
    <w:rsid w:val="008C6F54"/>
    <w:rsid w:val="00BD4AD7"/>
    <w:rsid w:val="00BD7D02"/>
    <w:rsid w:val="00BE2018"/>
    <w:rsid w:val="00D55F0B"/>
    <w:rsid w:val="00F8531C"/>
    <w:rsid w:val="00FB1BEF"/>
    <w:rsid w:val="00FF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64DFAC-3FA4-704A-97ED-264A1DE9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20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01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BE20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5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4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7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4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s://youtu.be/-SQR4_cjl8M" TargetMode="External" /><Relationship Id="rId11" Type="http://schemas.openxmlformats.org/officeDocument/2006/relationships/image" Target="media/image6.jpeg" /><Relationship Id="rId5" Type="http://schemas.openxmlformats.org/officeDocument/2006/relationships/hyperlink" Target="https://youtu.be/bqKDWm7wO3Y" TargetMode="External" /><Relationship Id="rId10" Type="http://schemas.openxmlformats.org/officeDocument/2006/relationships/image" Target="media/image5.png" /><Relationship Id="rId4" Type="http://schemas.openxmlformats.org/officeDocument/2006/relationships/image" Target="media/image1.jpe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2020-08-07T17:26:00Z</dcterms:created>
  <dcterms:modified xsi:type="dcterms:W3CDTF">2020-08-07T17:26:00Z</dcterms:modified>
</cp:coreProperties>
</file>