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C6E30" w14:textId="77777777" w:rsidR="007C069D" w:rsidRPr="00D66264" w:rsidRDefault="007C069D" w:rsidP="00D66264">
      <w:pPr>
        <w:pStyle w:val="Textoindependiente"/>
        <w:spacing w:before="7"/>
        <w:jc w:val="both"/>
        <w:rPr>
          <w:rFonts w:ascii="Times New Roman"/>
          <w:sz w:val="24"/>
          <w:szCs w:val="24"/>
        </w:rPr>
      </w:pPr>
    </w:p>
    <w:p w14:paraId="41251451" w14:textId="367ADD43" w:rsidR="007C069D" w:rsidRPr="00D66264" w:rsidRDefault="00CE6B54" w:rsidP="00D66264">
      <w:pPr>
        <w:tabs>
          <w:tab w:val="left" w:pos="2053"/>
          <w:tab w:val="left" w:pos="7860"/>
        </w:tabs>
        <w:ind w:left="261"/>
        <w:jc w:val="both"/>
        <w:rPr>
          <w:b/>
          <w:sz w:val="24"/>
          <w:szCs w:val="24"/>
        </w:rPr>
      </w:pPr>
      <w:r w:rsidRPr="00D66264">
        <w:rPr>
          <w:rFonts w:ascii="Times New Roman"/>
          <w:sz w:val="24"/>
          <w:szCs w:val="24"/>
        </w:rPr>
        <w:tab/>
      </w:r>
      <w:r w:rsidRPr="00D66264">
        <w:rPr>
          <w:rFonts w:ascii="Times New Roman"/>
          <w:position w:val="4"/>
          <w:sz w:val="24"/>
          <w:szCs w:val="24"/>
        </w:rPr>
        <w:tab/>
      </w:r>
    </w:p>
    <w:p w14:paraId="46894E27" w14:textId="3671290F" w:rsidR="007C069D" w:rsidRPr="00D66264" w:rsidRDefault="00D66264" w:rsidP="00D66264">
      <w:pPr>
        <w:pStyle w:val="Textoindependiente"/>
        <w:spacing w:before="7"/>
        <w:jc w:val="both"/>
        <w:rPr>
          <w:b/>
          <w:sz w:val="24"/>
          <w:szCs w:val="24"/>
        </w:rPr>
      </w:pPr>
      <w:r w:rsidRPr="00D66264">
        <w:rPr>
          <w:noProof/>
          <w:sz w:val="24"/>
          <w:szCs w:val="24"/>
          <w:lang w:val="es-CL" w:eastAsia="es-CL"/>
        </w:rPr>
        <w:drawing>
          <wp:inline distT="0" distB="0" distL="0" distR="0" wp14:anchorId="0CB98014" wp14:editId="4373397C">
            <wp:extent cx="688340" cy="676275"/>
            <wp:effectExtent l="0" t="0" r="0" b="9525"/>
            <wp:docPr id="10" name="Imagen 1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8340" cy="676275"/>
                    </a:xfrm>
                    <a:prstGeom prst="rect">
                      <a:avLst/>
                    </a:prstGeom>
                    <a:noFill/>
                    <a:ln>
                      <a:noFill/>
                    </a:ln>
                  </pic:spPr>
                </pic:pic>
              </a:graphicData>
            </a:graphic>
          </wp:inline>
        </w:drawing>
      </w:r>
    </w:p>
    <w:p w14:paraId="2E40E437" w14:textId="0AA2A001" w:rsidR="00D66264" w:rsidRPr="00D66264" w:rsidRDefault="00D66264" w:rsidP="00D66264">
      <w:pPr>
        <w:pStyle w:val="Textoindependiente"/>
        <w:spacing w:before="7"/>
        <w:jc w:val="both"/>
        <w:rPr>
          <w:b/>
          <w:sz w:val="24"/>
          <w:szCs w:val="24"/>
        </w:rPr>
      </w:pPr>
    </w:p>
    <w:p w14:paraId="2341C33C" w14:textId="77777777" w:rsidR="00D66264" w:rsidRPr="00D66264" w:rsidRDefault="00D66264" w:rsidP="00D66264">
      <w:pPr>
        <w:jc w:val="center"/>
        <w:rPr>
          <w:b/>
          <w:color w:val="000000" w:themeColor="text1"/>
          <w:sz w:val="24"/>
          <w:szCs w:val="24"/>
          <w:u w:val="single"/>
        </w:rPr>
      </w:pPr>
      <w:r w:rsidRPr="00D66264">
        <w:rPr>
          <w:b/>
          <w:color w:val="000000" w:themeColor="text1"/>
          <w:sz w:val="24"/>
          <w:szCs w:val="24"/>
          <w:u w:val="single"/>
        </w:rPr>
        <w:t xml:space="preserve">GUÍA DE APRENDIZAJE </w:t>
      </w:r>
      <w:proofErr w:type="spellStart"/>
      <w:r w:rsidRPr="00D66264">
        <w:rPr>
          <w:b/>
          <w:color w:val="000000" w:themeColor="text1"/>
          <w:sz w:val="24"/>
          <w:szCs w:val="24"/>
          <w:u w:val="single"/>
        </w:rPr>
        <w:t>N°</w:t>
      </w:r>
      <w:proofErr w:type="spellEnd"/>
      <w:r w:rsidRPr="00D66264">
        <w:rPr>
          <w:b/>
          <w:color w:val="000000" w:themeColor="text1"/>
          <w:sz w:val="24"/>
          <w:szCs w:val="24"/>
          <w:u w:val="single"/>
        </w:rPr>
        <w:t xml:space="preserve"> 1 – 2° SEMESTRE:</w:t>
      </w:r>
    </w:p>
    <w:p w14:paraId="2CEB8C65" w14:textId="77777777" w:rsidR="00D66264" w:rsidRPr="00D66264" w:rsidRDefault="00D66264" w:rsidP="00D66264">
      <w:pPr>
        <w:jc w:val="center"/>
        <w:rPr>
          <w:b/>
          <w:sz w:val="24"/>
          <w:szCs w:val="24"/>
          <w:u w:val="single"/>
        </w:rPr>
      </w:pPr>
    </w:p>
    <w:p w14:paraId="6375CFFD" w14:textId="5F23FD28" w:rsidR="00D66264" w:rsidRPr="00D66264" w:rsidRDefault="00D66264" w:rsidP="00D66264">
      <w:pPr>
        <w:jc w:val="center"/>
        <w:rPr>
          <w:b/>
          <w:sz w:val="24"/>
          <w:szCs w:val="24"/>
          <w:lang w:eastAsia="es-CL"/>
        </w:rPr>
      </w:pPr>
      <w:r w:rsidRPr="00D66264">
        <w:rPr>
          <w:b/>
          <w:sz w:val="24"/>
          <w:szCs w:val="24"/>
          <w:lang w:eastAsia="es-CL"/>
        </w:rPr>
        <w:t>“CONFLICTO NARRATIVO”</w:t>
      </w:r>
    </w:p>
    <w:p w14:paraId="39B8F9D2" w14:textId="6C3D8ADB" w:rsidR="00D66264" w:rsidRDefault="00D66264" w:rsidP="00D66264">
      <w:pPr>
        <w:jc w:val="center"/>
        <w:rPr>
          <w:b/>
          <w:sz w:val="24"/>
          <w:szCs w:val="24"/>
          <w:lang w:eastAsia="es-CL"/>
        </w:rPr>
      </w:pPr>
      <w:r w:rsidRPr="00D66264">
        <w:rPr>
          <w:b/>
          <w:sz w:val="24"/>
          <w:szCs w:val="24"/>
          <w:lang w:eastAsia="es-CL"/>
        </w:rPr>
        <w:t>LENGUA Y LITERATURA</w:t>
      </w:r>
      <w:r w:rsidRPr="00D66264">
        <w:rPr>
          <w:b/>
          <w:sz w:val="24"/>
          <w:szCs w:val="24"/>
          <w:lang w:eastAsia="es-CL"/>
        </w:rPr>
        <w:br/>
        <w:t>PROFESOR: Juan Francisco Rubio Díaz</w:t>
      </w:r>
    </w:p>
    <w:p w14:paraId="1004EFDE" w14:textId="77777777" w:rsidR="00D66264" w:rsidRPr="00D66264" w:rsidRDefault="00D66264" w:rsidP="00D66264">
      <w:pPr>
        <w:jc w:val="center"/>
        <w:rPr>
          <w:b/>
          <w:sz w:val="24"/>
          <w:szCs w:val="24"/>
          <w:lang w:eastAsia="es-CL"/>
        </w:rPr>
      </w:pPr>
    </w:p>
    <w:p w14:paraId="0854D020" w14:textId="3108AF58" w:rsidR="00D66264" w:rsidRPr="00C3397D" w:rsidRDefault="00D66264" w:rsidP="00D66264">
      <w:pPr>
        <w:pStyle w:val="Ttulo"/>
        <w:ind w:left="0"/>
        <w:jc w:val="both"/>
        <w:rPr>
          <w:rStyle w:val="Hipervnculo"/>
          <w:b w:val="0"/>
          <w:bCs w:val="0"/>
          <w:sz w:val="24"/>
          <w:szCs w:val="24"/>
          <w:u w:val="none"/>
        </w:rPr>
      </w:pPr>
      <w:r w:rsidRPr="00D66264">
        <w:rPr>
          <w:i/>
          <w:iCs/>
          <w:sz w:val="24"/>
          <w:szCs w:val="24"/>
        </w:rPr>
        <w:t>Entrega (envío):</w:t>
      </w:r>
      <w:r w:rsidRPr="00D66264">
        <w:rPr>
          <w:b w:val="0"/>
          <w:bCs w:val="0"/>
          <w:sz w:val="24"/>
          <w:szCs w:val="24"/>
        </w:rPr>
        <w:t xml:space="preserve"> lunes 24 de agosto de 2020 al mail </w:t>
      </w:r>
      <w:hyperlink r:id="rId6" w:history="1">
        <w:r w:rsidRPr="00C3397D">
          <w:rPr>
            <w:rStyle w:val="Hipervnculo"/>
            <w:b w:val="0"/>
            <w:bCs w:val="0"/>
            <w:sz w:val="24"/>
            <w:szCs w:val="24"/>
            <w:u w:val="none"/>
          </w:rPr>
          <w:t>juan.rubio@colegiomagister.cl</w:t>
        </w:r>
      </w:hyperlink>
      <w:r w:rsidRPr="00C3397D">
        <w:rPr>
          <w:rStyle w:val="Hipervnculo"/>
          <w:b w:val="0"/>
          <w:bCs w:val="0"/>
          <w:sz w:val="24"/>
          <w:szCs w:val="24"/>
          <w:u w:val="none"/>
        </w:rPr>
        <w:t xml:space="preserve"> </w:t>
      </w:r>
      <w:r w:rsidR="00C3397D" w:rsidRPr="00C3397D">
        <w:rPr>
          <w:rStyle w:val="Hipervnculo"/>
          <w:b w:val="0"/>
          <w:bCs w:val="0"/>
          <w:sz w:val="24"/>
          <w:szCs w:val="24"/>
          <w:u w:val="none"/>
        </w:rPr>
        <w:t xml:space="preserve">  </w:t>
      </w:r>
      <w:r w:rsidRPr="00C3397D">
        <w:rPr>
          <w:rStyle w:val="Hipervnculo"/>
          <w:b w:val="0"/>
          <w:bCs w:val="0"/>
          <w:color w:val="000000" w:themeColor="text1"/>
          <w:sz w:val="24"/>
          <w:szCs w:val="24"/>
          <w:u w:val="none"/>
        </w:rPr>
        <w:t>hasta las 18 horas.</w:t>
      </w:r>
    </w:p>
    <w:p w14:paraId="58E14589" w14:textId="77777777" w:rsidR="00D66264" w:rsidRPr="00C3397D" w:rsidRDefault="00D66264" w:rsidP="00D66264">
      <w:pPr>
        <w:pStyle w:val="Ttulo"/>
        <w:ind w:left="0"/>
        <w:jc w:val="both"/>
        <w:rPr>
          <w:rStyle w:val="Hipervnculo"/>
          <w:b w:val="0"/>
          <w:bCs w:val="0"/>
          <w:sz w:val="24"/>
          <w:szCs w:val="24"/>
          <w:u w:val="none"/>
        </w:rPr>
      </w:pPr>
    </w:p>
    <w:p w14:paraId="38C0FF24" w14:textId="77777777" w:rsidR="00D66264" w:rsidRPr="00D66264" w:rsidRDefault="00D66264" w:rsidP="00D66264">
      <w:pPr>
        <w:pStyle w:val="Ttulo"/>
        <w:ind w:left="0"/>
        <w:jc w:val="both"/>
        <w:rPr>
          <w:rStyle w:val="Hipervnculo"/>
          <w:b w:val="0"/>
          <w:bCs w:val="0"/>
          <w:color w:val="000000"/>
          <w:sz w:val="24"/>
          <w:szCs w:val="24"/>
          <w:u w:val="none"/>
        </w:rPr>
      </w:pPr>
      <w:r w:rsidRPr="00D66264">
        <w:rPr>
          <w:rStyle w:val="Hipervnculo"/>
          <w:b w:val="0"/>
          <w:bCs w:val="0"/>
          <w:color w:val="000000"/>
          <w:sz w:val="24"/>
          <w:szCs w:val="24"/>
          <w:u w:val="none"/>
        </w:rPr>
        <w:t>Consultas: WSP: +569 49950942.</w:t>
      </w:r>
    </w:p>
    <w:p w14:paraId="5F08E5A9" w14:textId="77777777" w:rsidR="00D66264" w:rsidRPr="00D66264" w:rsidRDefault="00D66264" w:rsidP="00D66264">
      <w:pPr>
        <w:jc w:val="center"/>
        <w:rPr>
          <w:b/>
          <w:sz w:val="24"/>
          <w:szCs w:val="24"/>
          <w:u w:val="single"/>
        </w:rPr>
      </w:pPr>
    </w:p>
    <w:p w14:paraId="735F7F93" w14:textId="77777777" w:rsidR="00D66264" w:rsidRPr="00D66264" w:rsidRDefault="00D66264" w:rsidP="00D66264">
      <w:pPr>
        <w:pStyle w:val="Encabezado"/>
      </w:pPr>
    </w:p>
    <w:p w14:paraId="31AE1BEB" w14:textId="1E4C402B" w:rsidR="00D66264" w:rsidRPr="00D66264" w:rsidRDefault="00D66264" w:rsidP="00D66264">
      <w:pPr>
        <w:pStyle w:val="Encabezado"/>
        <w:rPr>
          <w:u w:val="single"/>
        </w:rPr>
      </w:pPr>
      <w:r w:rsidRPr="00D66264">
        <w:t xml:space="preserve">Nombre: _______________________________________________________________________                                     </w:t>
      </w:r>
    </w:p>
    <w:p w14:paraId="7F71E766" w14:textId="0CD26105" w:rsidR="00D66264" w:rsidRPr="00D66264" w:rsidRDefault="00D66264" w:rsidP="00D66264">
      <w:pPr>
        <w:pStyle w:val="Encabezado"/>
      </w:pPr>
      <w:r w:rsidRPr="00D66264">
        <w:t>Curso:  3° Medio</w:t>
      </w:r>
      <w:r w:rsidRPr="00D66264">
        <w:tab/>
        <w:t xml:space="preserve">              Fecha: ____/____/2020</w:t>
      </w:r>
    </w:p>
    <w:p w14:paraId="4FC73CE0" w14:textId="77777777" w:rsidR="00D66264" w:rsidRPr="00D66264" w:rsidRDefault="00D66264" w:rsidP="00D66264">
      <w:pPr>
        <w:jc w:val="both"/>
        <w:rPr>
          <w:sz w:val="24"/>
          <w:szCs w:val="24"/>
        </w:rPr>
      </w:pPr>
    </w:p>
    <w:p w14:paraId="1BE109CD" w14:textId="77777777" w:rsidR="00D66264" w:rsidRPr="00D66264" w:rsidRDefault="00D66264" w:rsidP="00D66264">
      <w:pPr>
        <w:pStyle w:val="Textoindependiente"/>
        <w:spacing w:before="7"/>
        <w:jc w:val="both"/>
        <w:rPr>
          <w:b/>
          <w:sz w:val="24"/>
          <w:szCs w:val="24"/>
        </w:rPr>
      </w:pPr>
    </w:p>
    <w:p w14:paraId="1C880922" w14:textId="77777777" w:rsidR="007C069D" w:rsidRPr="00D66264" w:rsidRDefault="00CE6B54" w:rsidP="00D66264">
      <w:pPr>
        <w:pStyle w:val="Textoindependiente"/>
        <w:spacing w:before="57" w:line="261" w:lineRule="auto"/>
        <w:ind w:left="259"/>
        <w:jc w:val="both"/>
        <w:rPr>
          <w:sz w:val="24"/>
          <w:szCs w:val="24"/>
        </w:rPr>
      </w:pPr>
      <w:r w:rsidRPr="00D66264">
        <w:rPr>
          <w:b/>
          <w:sz w:val="24"/>
          <w:szCs w:val="24"/>
        </w:rPr>
        <w:t xml:space="preserve">OA 1: </w:t>
      </w:r>
      <w:r w:rsidRPr="00D66264">
        <w:rPr>
          <w:sz w:val="24"/>
          <w:szCs w:val="24"/>
        </w:rPr>
        <w:t>Leer habitualmente para aprender y recrearse, y seleccionar textos de acuerdo con sus preferencias y propósitos.</w:t>
      </w:r>
    </w:p>
    <w:p w14:paraId="29D32476" w14:textId="77777777" w:rsidR="007C069D" w:rsidRPr="00D66264" w:rsidRDefault="00CE6B54" w:rsidP="00D66264">
      <w:pPr>
        <w:pStyle w:val="Textoindependiente"/>
        <w:spacing w:before="154" w:line="259" w:lineRule="auto"/>
        <w:ind w:left="259" w:right="421"/>
        <w:jc w:val="both"/>
        <w:rPr>
          <w:sz w:val="24"/>
          <w:szCs w:val="24"/>
        </w:rPr>
      </w:pPr>
      <w:r w:rsidRPr="00D66264">
        <w:rPr>
          <w:b/>
          <w:sz w:val="24"/>
          <w:szCs w:val="24"/>
        </w:rPr>
        <w:t xml:space="preserve">OA 3: </w:t>
      </w:r>
      <w:r w:rsidRPr="00D66264">
        <w:rPr>
          <w:sz w:val="24"/>
          <w:szCs w:val="24"/>
        </w:rPr>
        <w:t>Analizar las narraciones leídas para enriquecer su comprensión, considerando, cuando sea pertinente: • El o los conflictos de la historia. • El papel que juega cada personaje en el conflicto y cómo sus acciones afectan a otros personajes. • El efecto de ciertas acciones en el desarrollo de la historia.</w:t>
      </w:r>
    </w:p>
    <w:p w14:paraId="647C956A" w14:textId="77777777" w:rsidR="007C069D" w:rsidRPr="00D66264" w:rsidRDefault="007C069D" w:rsidP="00D66264">
      <w:pPr>
        <w:spacing w:line="261" w:lineRule="auto"/>
        <w:jc w:val="both"/>
        <w:rPr>
          <w:sz w:val="24"/>
          <w:szCs w:val="24"/>
        </w:rPr>
        <w:sectPr w:rsidR="007C069D" w:rsidRPr="00D66264">
          <w:type w:val="continuous"/>
          <w:pgSz w:w="12240" w:h="15840"/>
          <w:pgMar w:top="1500" w:right="1280" w:bottom="280" w:left="1440" w:header="720" w:footer="720" w:gutter="0"/>
          <w:cols w:space="720"/>
        </w:sectPr>
      </w:pPr>
    </w:p>
    <w:p w14:paraId="1A7CF4BA" w14:textId="5CAD8C0E" w:rsidR="007C069D" w:rsidRPr="00D66264" w:rsidRDefault="007C069D" w:rsidP="00D66264">
      <w:pPr>
        <w:pStyle w:val="Textoindependiente"/>
        <w:jc w:val="both"/>
        <w:rPr>
          <w:sz w:val="24"/>
          <w:szCs w:val="24"/>
        </w:rPr>
      </w:pPr>
    </w:p>
    <w:p w14:paraId="46C548A7" w14:textId="77777777" w:rsidR="007C069D" w:rsidRPr="00D66264" w:rsidRDefault="00CE6B54" w:rsidP="00D66264">
      <w:pPr>
        <w:pStyle w:val="Textoindependiente"/>
        <w:spacing w:before="67" w:line="266" w:lineRule="auto"/>
        <w:ind w:left="259"/>
        <w:jc w:val="both"/>
        <w:rPr>
          <w:sz w:val="24"/>
          <w:szCs w:val="24"/>
        </w:rPr>
      </w:pPr>
      <w:r w:rsidRPr="00D66264">
        <w:rPr>
          <w:sz w:val="24"/>
          <w:szCs w:val="24"/>
        </w:rPr>
        <w:t xml:space="preserve">En toda narración existe un conflicto. Este </w:t>
      </w:r>
      <w:r w:rsidRPr="00D66264">
        <w:rPr>
          <w:b/>
          <w:sz w:val="24"/>
          <w:szCs w:val="24"/>
        </w:rPr>
        <w:t>conflicto narrativo</w:t>
      </w:r>
      <w:r w:rsidRPr="00D66264">
        <w:rPr>
          <w:sz w:val="24"/>
          <w:szCs w:val="24"/>
        </w:rPr>
        <w:t>, es el problema u obstáculo que los personajes se esfuerzan por superar y que los motiva a actuar.</w:t>
      </w:r>
    </w:p>
    <w:p w14:paraId="19811AA4" w14:textId="77777777" w:rsidR="007C069D" w:rsidRPr="00D66264" w:rsidRDefault="00CE6B54" w:rsidP="00D66264">
      <w:pPr>
        <w:pStyle w:val="Textoindependiente"/>
        <w:spacing w:before="143" w:line="266" w:lineRule="auto"/>
        <w:ind w:left="259"/>
        <w:jc w:val="both"/>
        <w:rPr>
          <w:sz w:val="24"/>
          <w:szCs w:val="24"/>
        </w:rPr>
      </w:pPr>
      <w:r w:rsidRPr="00D66264">
        <w:rPr>
          <w:sz w:val="24"/>
          <w:szCs w:val="24"/>
        </w:rPr>
        <w:t xml:space="preserve">En las narraciones, los personajes actúan según una </w:t>
      </w:r>
      <w:r w:rsidRPr="00D66264">
        <w:rPr>
          <w:b/>
          <w:sz w:val="24"/>
          <w:szCs w:val="24"/>
        </w:rPr>
        <w:t>motivación</w:t>
      </w:r>
      <w:r w:rsidRPr="00D66264">
        <w:rPr>
          <w:sz w:val="24"/>
          <w:szCs w:val="24"/>
        </w:rPr>
        <w:t>, es decir, “algo que los empuje a realizar algo”.</w:t>
      </w:r>
    </w:p>
    <w:p w14:paraId="08E7D59B" w14:textId="77777777" w:rsidR="007C069D" w:rsidRPr="00D66264" w:rsidRDefault="00CE6B54" w:rsidP="00D66264">
      <w:pPr>
        <w:pStyle w:val="Textoindependiente"/>
        <w:spacing w:before="148" w:line="261" w:lineRule="auto"/>
        <w:ind w:left="259" w:right="533"/>
        <w:jc w:val="both"/>
        <w:rPr>
          <w:sz w:val="24"/>
          <w:szCs w:val="24"/>
        </w:rPr>
      </w:pPr>
      <w:r w:rsidRPr="00D66264">
        <w:rPr>
          <w:sz w:val="24"/>
          <w:szCs w:val="24"/>
        </w:rPr>
        <w:t xml:space="preserve">Las </w:t>
      </w:r>
      <w:r w:rsidRPr="00D66264">
        <w:rPr>
          <w:b/>
          <w:sz w:val="24"/>
          <w:szCs w:val="24"/>
        </w:rPr>
        <w:t xml:space="preserve">acciones </w:t>
      </w:r>
      <w:r w:rsidRPr="00D66264">
        <w:rPr>
          <w:sz w:val="24"/>
          <w:szCs w:val="24"/>
        </w:rPr>
        <w:t>de un personaje tienen consecuencias en él, en otros personajes o en la historia. Además, las acciones permiten que la historia se desarrolle.</w:t>
      </w:r>
    </w:p>
    <w:p w14:paraId="40FA4E7C" w14:textId="77777777" w:rsidR="007C069D" w:rsidRPr="00D66264" w:rsidRDefault="00CE6B54" w:rsidP="00D66264">
      <w:pPr>
        <w:pStyle w:val="Textoindependiente"/>
        <w:spacing w:before="154" w:line="259" w:lineRule="auto"/>
        <w:ind w:left="259" w:right="417"/>
        <w:jc w:val="both"/>
        <w:rPr>
          <w:sz w:val="24"/>
          <w:szCs w:val="24"/>
        </w:rPr>
      </w:pPr>
      <w:r w:rsidRPr="00D66264">
        <w:rPr>
          <w:sz w:val="24"/>
          <w:szCs w:val="24"/>
        </w:rPr>
        <w:t>Habitualmente, la motivación de los personajes se relaciona con el conflicto que enfrentan. Según el grado de participación en la historia y en la resolución del conflicto, los personajes pueden ser principales o secundarios.</w:t>
      </w:r>
    </w:p>
    <w:p w14:paraId="5DA1C735" w14:textId="77777777" w:rsidR="007C069D" w:rsidRPr="00D66264" w:rsidRDefault="00CE6B54" w:rsidP="00D66264">
      <w:pPr>
        <w:pStyle w:val="Textoindependiente"/>
        <w:spacing w:before="158" w:line="261" w:lineRule="auto"/>
        <w:ind w:left="259" w:right="418"/>
        <w:jc w:val="both"/>
        <w:rPr>
          <w:sz w:val="24"/>
          <w:szCs w:val="24"/>
        </w:rPr>
      </w:pPr>
      <w:r w:rsidRPr="00D66264">
        <w:rPr>
          <w:b/>
          <w:sz w:val="24"/>
          <w:szCs w:val="24"/>
        </w:rPr>
        <w:t xml:space="preserve">Personaje principal: </w:t>
      </w:r>
      <w:r w:rsidRPr="00D66264">
        <w:rPr>
          <w:sz w:val="24"/>
          <w:szCs w:val="24"/>
        </w:rPr>
        <w:t>Sostiene la historia y participa en la mayor parte de los acontecimientos. A lo largo de la historia sabemos distintas cosas acerca de él o ella, por lo que podemos imaginarlo con detalle.</w:t>
      </w:r>
    </w:p>
    <w:p w14:paraId="22642621" w14:textId="77777777" w:rsidR="007C069D" w:rsidRPr="00D66264" w:rsidRDefault="00CE6B54" w:rsidP="00D66264">
      <w:pPr>
        <w:pStyle w:val="Textoindependiente"/>
        <w:spacing w:before="154" w:line="261" w:lineRule="auto"/>
        <w:ind w:left="259" w:right="413"/>
        <w:jc w:val="both"/>
        <w:rPr>
          <w:sz w:val="24"/>
          <w:szCs w:val="24"/>
        </w:rPr>
      </w:pPr>
      <w:r w:rsidRPr="00D66264">
        <w:rPr>
          <w:b/>
          <w:sz w:val="24"/>
          <w:szCs w:val="24"/>
        </w:rPr>
        <w:t xml:space="preserve">Personajes secundarios: </w:t>
      </w:r>
      <w:r w:rsidRPr="00D66264">
        <w:rPr>
          <w:sz w:val="24"/>
          <w:szCs w:val="24"/>
        </w:rPr>
        <w:t>Participan en algunos acontecimientos de la historia. La historia no los presenta muy detalladamente, ni conocemos lo que sienten o piensan.</w:t>
      </w:r>
    </w:p>
    <w:p w14:paraId="77178CB6" w14:textId="77777777" w:rsidR="007C069D" w:rsidRPr="00D66264" w:rsidRDefault="00CE6B54" w:rsidP="00D66264">
      <w:pPr>
        <w:pStyle w:val="Textoindependiente"/>
        <w:spacing w:before="154" w:line="259" w:lineRule="auto"/>
        <w:ind w:left="259" w:right="418"/>
        <w:jc w:val="both"/>
        <w:rPr>
          <w:sz w:val="24"/>
          <w:szCs w:val="24"/>
        </w:rPr>
      </w:pPr>
      <w:r w:rsidRPr="00D66264">
        <w:rPr>
          <w:sz w:val="24"/>
          <w:szCs w:val="24"/>
        </w:rPr>
        <w:t>Hay muchas características de los personajes que a veces, no están claramente dadas en el texto, si no que debemos tratar de entender cómo son ellos, según las acciones que realizan y los diálogos que la narración</w:t>
      </w:r>
      <w:r w:rsidRPr="00D66264">
        <w:rPr>
          <w:spacing w:val="-9"/>
          <w:sz w:val="24"/>
          <w:szCs w:val="24"/>
        </w:rPr>
        <w:t xml:space="preserve"> </w:t>
      </w:r>
      <w:r w:rsidRPr="00D66264">
        <w:rPr>
          <w:sz w:val="24"/>
          <w:szCs w:val="24"/>
        </w:rPr>
        <w:t>contiene.</w:t>
      </w:r>
    </w:p>
    <w:p w14:paraId="5D7E2251" w14:textId="77777777" w:rsidR="007C069D" w:rsidRPr="00D66264" w:rsidRDefault="007C069D" w:rsidP="00D66264">
      <w:pPr>
        <w:pStyle w:val="Textoindependiente"/>
        <w:jc w:val="both"/>
        <w:rPr>
          <w:sz w:val="24"/>
          <w:szCs w:val="24"/>
        </w:rPr>
      </w:pPr>
    </w:p>
    <w:p w14:paraId="4AF77589" w14:textId="77777777" w:rsidR="007C069D" w:rsidRPr="00D66264" w:rsidRDefault="007C069D" w:rsidP="00D66264">
      <w:pPr>
        <w:pStyle w:val="Textoindependiente"/>
        <w:spacing w:before="3"/>
        <w:jc w:val="both"/>
        <w:rPr>
          <w:sz w:val="24"/>
          <w:szCs w:val="24"/>
        </w:rPr>
      </w:pPr>
    </w:p>
    <w:p w14:paraId="1264E921" w14:textId="77777777" w:rsidR="007C069D" w:rsidRPr="00D66264" w:rsidRDefault="00CE6B54" w:rsidP="00D66264">
      <w:pPr>
        <w:pStyle w:val="Textoindependiente"/>
        <w:ind w:left="259"/>
        <w:jc w:val="both"/>
        <w:rPr>
          <w:sz w:val="24"/>
          <w:szCs w:val="24"/>
        </w:rPr>
      </w:pPr>
      <w:r w:rsidRPr="00D66264">
        <w:rPr>
          <w:sz w:val="24"/>
          <w:szCs w:val="24"/>
        </w:rPr>
        <w:t>Lee el siguiente fragmento del texto leído en la guía anterior:</w:t>
      </w:r>
    </w:p>
    <w:p w14:paraId="44506118" w14:textId="77777777" w:rsidR="007C069D" w:rsidRPr="00D66264" w:rsidRDefault="007C069D" w:rsidP="00D66264">
      <w:pPr>
        <w:pStyle w:val="Textoindependiente"/>
        <w:spacing w:before="12"/>
        <w:jc w:val="both"/>
        <w:rPr>
          <w:sz w:val="24"/>
          <w:szCs w:val="24"/>
        </w:rPr>
      </w:pPr>
    </w:p>
    <w:p w14:paraId="5AA9A1D8" w14:textId="353B886E" w:rsidR="007C069D" w:rsidRPr="00D66264" w:rsidRDefault="00D66264" w:rsidP="00D66264">
      <w:pPr>
        <w:spacing w:before="56" w:line="259" w:lineRule="auto"/>
        <w:ind w:left="259" w:right="417"/>
        <w:jc w:val="both"/>
        <w:rPr>
          <w:i/>
          <w:sz w:val="24"/>
          <w:szCs w:val="24"/>
        </w:rPr>
      </w:pPr>
      <w:r w:rsidRPr="00D66264">
        <w:rPr>
          <w:noProof/>
          <w:sz w:val="24"/>
          <w:szCs w:val="24"/>
        </w:rPr>
        <mc:AlternateContent>
          <mc:Choice Requires="wpg">
            <w:drawing>
              <wp:anchor distT="0" distB="0" distL="114300" distR="114300" simplePos="0" relativeHeight="487479296" behindDoc="1" locked="0" layoutInCell="1" allowOverlap="1" wp14:anchorId="667F6770" wp14:editId="213B6F07">
                <wp:simplePos x="0" y="0"/>
                <wp:positionH relativeFrom="page">
                  <wp:posOffset>5886450</wp:posOffset>
                </wp:positionH>
                <wp:positionV relativeFrom="paragraph">
                  <wp:posOffset>109220</wp:posOffset>
                </wp:positionV>
                <wp:extent cx="946150" cy="171704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0" cy="1717040"/>
                          <a:chOff x="9270" y="172"/>
                          <a:chExt cx="1490" cy="2704"/>
                        </a:xfrm>
                      </wpg:grpSpPr>
                      <wps:wsp>
                        <wps:cNvPr id="6" name="AutoShape 5"/>
                        <wps:cNvSpPr>
                          <a:spLocks/>
                        </wps:cNvSpPr>
                        <wps:spPr bwMode="auto">
                          <a:xfrm>
                            <a:off x="10530" y="177"/>
                            <a:ext cx="225" cy="2640"/>
                          </a:xfrm>
                          <a:custGeom>
                            <a:avLst/>
                            <a:gdLst>
                              <a:gd name="T0" fmla="+- 0 10530 10530"/>
                              <a:gd name="T1" fmla="*/ T0 w 225"/>
                              <a:gd name="T2" fmla="+- 0 177 177"/>
                              <a:gd name="T3" fmla="*/ 177 h 2640"/>
                              <a:gd name="T4" fmla="+- 0 10710 10530"/>
                              <a:gd name="T5" fmla="*/ T4 w 225"/>
                              <a:gd name="T6" fmla="+- 0 177 177"/>
                              <a:gd name="T7" fmla="*/ 177 h 2640"/>
                              <a:gd name="T8" fmla="+- 0 10740 10530"/>
                              <a:gd name="T9" fmla="*/ T8 w 225"/>
                              <a:gd name="T10" fmla="+- 0 207 177"/>
                              <a:gd name="T11" fmla="*/ 207 h 2640"/>
                              <a:gd name="T12" fmla="+- 0 10755 10530"/>
                              <a:gd name="T13" fmla="*/ T12 w 225"/>
                              <a:gd name="T14" fmla="+- 0 2817 177"/>
                              <a:gd name="T15" fmla="*/ 2817 h 2640"/>
                            </a:gdLst>
                            <a:ahLst/>
                            <a:cxnLst>
                              <a:cxn ang="0">
                                <a:pos x="T1" y="T3"/>
                              </a:cxn>
                              <a:cxn ang="0">
                                <a:pos x="T5" y="T7"/>
                              </a:cxn>
                              <a:cxn ang="0">
                                <a:pos x="T9" y="T11"/>
                              </a:cxn>
                              <a:cxn ang="0">
                                <a:pos x="T13" y="T15"/>
                              </a:cxn>
                            </a:cxnLst>
                            <a:rect l="0" t="0" r="r" b="b"/>
                            <a:pathLst>
                              <a:path w="225" h="2640">
                                <a:moveTo>
                                  <a:pt x="0" y="0"/>
                                </a:moveTo>
                                <a:lnTo>
                                  <a:pt x="180" y="0"/>
                                </a:lnTo>
                                <a:moveTo>
                                  <a:pt x="210" y="30"/>
                                </a:moveTo>
                                <a:lnTo>
                                  <a:pt x="225" y="2640"/>
                                </a:lnTo>
                              </a:path>
                            </a:pathLst>
                          </a:custGeom>
                          <a:noFill/>
                          <a:ln w="635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4"/>
                        <wps:cNvSpPr>
                          <a:spLocks/>
                        </wps:cNvSpPr>
                        <wps:spPr bwMode="auto">
                          <a:xfrm>
                            <a:off x="9270" y="2756"/>
                            <a:ext cx="1470" cy="120"/>
                          </a:xfrm>
                          <a:custGeom>
                            <a:avLst/>
                            <a:gdLst>
                              <a:gd name="T0" fmla="+- 0 9390 9270"/>
                              <a:gd name="T1" fmla="*/ T0 w 1470"/>
                              <a:gd name="T2" fmla="+- 0 2756 2756"/>
                              <a:gd name="T3" fmla="*/ 2756 h 120"/>
                              <a:gd name="T4" fmla="+- 0 9270 9270"/>
                              <a:gd name="T5" fmla="*/ T4 w 1470"/>
                              <a:gd name="T6" fmla="+- 0 2816 2756"/>
                              <a:gd name="T7" fmla="*/ 2816 h 120"/>
                              <a:gd name="T8" fmla="+- 0 9390 9270"/>
                              <a:gd name="T9" fmla="*/ T8 w 1470"/>
                              <a:gd name="T10" fmla="+- 0 2876 2756"/>
                              <a:gd name="T11" fmla="*/ 2876 h 120"/>
                              <a:gd name="T12" fmla="+- 0 9390 9270"/>
                              <a:gd name="T13" fmla="*/ T12 w 1470"/>
                              <a:gd name="T14" fmla="+- 0 2826 2756"/>
                              <a:gd name="T15" fmla="*/ 2826 h 120"/>
                              <a:gd name="T16" fmla="+- 0 9370 9270"/>
                              <a:gd name="T17" fmla="*/ T16 w 1470"/>
                              <a:gd name="T18" fmla="+- 0 2826 2756"/>
                              <a:gd name="T19" fmla="*/ 2826 h 120"/>
                              <a:gd name="T20" fmla="+- 0 9370 9270"/>
                              <a:gd name="T21" fmla="*/ T20 w 1470"/>
                              <a:gd name="T22" fmla="+- 0 2806 2756"/>
                              <a:gd name="T23" fmla="*/ 2806 h 120"/>
                              <a:gd name="T24" fmla="+- 0 9390 9270"/>
                              <a:gd name="T25" fmla="*/ T24 w 1470"/>
                              <a:gd name="T26" fmla="+- 0 2806 2756"/>
                              <a:gd name="T27" fmla="*/ 2806 h 120"/>
                              <a:gd name="T28" fmla="+- 0 9390 9270"/>
                              <a:gd name="T29" fmla="*/ T28 w 1470"/>
                              <a:gd name="T30" fmla="+- 0 2756 2756"/>
                              <a:gd name="T31" fmla="*/ 2756 h 120"/>
                              <a:gd name="T32" fmla="+- 0 9390 9270"/>
                              <a:gd name="T33" fmla="*/ T32 w 1470"/>
                              <a:gd name="T34" fmla="+- 0 2806 2756"/>
                              <a:gd name="T35" fmla="*/ 2806 h 120"/>
                              <a:gd name="T36" fmla="+- 0 9370 9270"/>
                              <a:gd name="T37" fmla="*/ T36 w 1470"/>
                              <a:gd name="T38" fmla="+- 0 2806 2756"/>
                              <a:gd name="T39" fmla="*/ 2806 h 120"/>
                              <a:gd name="T40" fmla="+- 0 9370 9270"/>
                              <a:gd name="T41" fmla="*/ T40 w 1470"/>
                              <a:gd name="T42" fmla="+- 0 2826 2756"/>
                              <a:gd name="T43" fmla="*/ 2826 h 120"/>
                              <a:gd name="T44" fmla="+- 0 9390 9270"/>
                              <a:gd name="T45" fmla="*/ T44 w 1470"/>
                              <a:gd name="T46" fmla="+- 0 2826 2756"/>
                              <a:gd name="T47" fmla="*/ 2826 h 120"/>
                              <a:gd name="T48" fmla="+- 0 9390 9270"/>
                              <a:gd name="T49" fmla="*/ T48 w 1470"/>
                              <a:gd name="T50" fmla="+- 0 2806 2756"/>
                              <a:gd name="T51" fmla="*/ 2806 h 120"/>
                              <a:gd name="T52" fmla="+- 0 10740 9270"/>
                              <a:gd name="T53" fmla="*/ T52 w 1470"/>
                              <a:gd name="T54" fmla="+- 0 2806 2756"/>
                              <a:gd name="T55" fmla="*/ 2806 h 120"/>
                              <a:gd name="T56" fmla="+- 0 9390 9270"/>
                              <a:gd name="T57" fmla="*/ T56 w 1470"/>
                              <a:gd name="T58" fmla="+- 0 2806 2756"/>
                              <a:gd name="T59" fmla="*/ 2806 h 120"/>
                              <a:gd name="T60" fmla="+- 0 9390 9270"/>
                              <a:gd name="T61" fmla="*/ T60 w 1470"/>
                              <a:gd name="T62" fmla="+- 0 2826 2756"/>
                              <a:gd name="T63" fmla="*/ 2826 h 120"/>
                              <a:gd name="T64" fmla="+- 0 10740 9270"/>
                              <a:gd name="T65" fmla="*/ T64 w 1470"/>
                              <a:gd name="T66" fmla="+- 0 2826 2756"/>
                              <a:gd name="T67" fmla="*/ 2826 h 120"/>
                              <a:gd name="T68" fmla="+- 0 10740 9270"/>
                              <a:gd name="T69" fmla="*/ T68 w 1470"/>
                              <a:gd name="T70" fmla="+- 0 2806 2756"/>
                              <a:gd name="T71" fmla="*/ 280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70"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1470" y="50"/>
                                </a:moveTo>
                                <a:lnTo>
                                  <a:pt x="120" y="50"/>
                                </a:lnTo>
                                <a:lnTo>
                                  <a:pt x="120" y="70"/>
                                </a:lnTo>
                                <a:lnTo>
                                  <a:pt x="1470" y="70"/>
                                </a:lnTo>
                                <a:lnTo>
                                  <a:pt x="1470" y="5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7B498" id="Group 3" o:spid="_x0000_s1026" style="position:absolute;margin-left:463.5pt;margin-top:8.6pt;width:74.5pt;height:135.2pt;z-index:-15837184;mso-position-horizontal-relative:page" coordorigin="9270,172" coordsize="1490,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">
                <v:shape id="AutoShape 5" o:spid="_x0000_s1027" style="position:absolute;left:10530;top:177;width:225;height:2640;visibility:visible;mso-wrap-style:square;v-text-anchor:top" coordsize="225,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" path="m,l180,t30,30l225,2640e" filled="f" strokecolor="#4471c4" strokeweight=".5pt">
                  <v:path arrowok="t" o:connecttype="custom" o:connectlocs="0,177;180,177;210,207;225,2817" o:connectangles="0,0,0,0"/>
                </v:shape>
                <v:shape id="AutoShape 4" o:spid="_x0000_s1028" style="position:absolute;left:9270;top:2756;width:1470;height:120;visibility:visible;mso-wrap-style:square;v-text-anchor:top" coordsize="14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" path="m120,l,60r120,60l120,70r-20,l100,50r20,l120,xm120,50r-20,l100,70r20,l120,50xm1470,50l120,50r,20l1470,70r,-20xe" fillcolor="#4471c4" stroked="f">
                  <v:path arrowok="t" o:connecttype="custom" o:connectlocs="120,2756;0,2816;120,2876;120,2826;100,2826;100,2806;120,2806;120,2756;120,2806;100,2806;100,2826;120,2826;120,2806;1470,2806;120,2806;120,2826;1470,2826;1470,2806" o:connectangles="0,0,0,0,0,0,0,0,0,0,0,0,0,0,0,0,0,0"/>
                </v:shape>
                <w10:wrap anchorx="page"/>
              </v:group>
            </w:pict>
          </mc:Fallback>
        </mc:AlternateContent>
      </w:r>
      <w:r w:rsidR="00CE6B54" w:rsidRPr="00D66264">
        <w:rPr>
          <w:i/>
          <w:sz w:val="24"/>
          <w:szCs w:val="24"/>
        </w:rPr>
        <w:t xml:space="preserve">…Llegó el día en que el primer ateniense debía ser entregado al Minotauro. </w:t>
      </w:r>
      <w:r w:rsidR="00CE6B54" w:rsidRPr="00D66264">
        <w:rPr>
          <w:i/>
          <w:sz w:val="24"/>
          <w:szCs w:val="24"/>
          <w:shd w:val="clear" w:color="auto" w:fill="FFFF00"/>
        </w:rPr>
        <w:t>Teseo pidió ser él quien</w:t>
      </w:r>
      <w:r w:rsidR="00CE6B54" w:rsidRPr="00D66264">
        <w:rPr>
          <w:i/>
          <w:sz w:val="24"/>
          <w:szCs w:val="24"/>
        </w:rPr>
        <w:t xml:space="preserve"> </w:t>
      </w:r>
      <w:r w:rsidR="00CE6B54" w:rsidRPr="00D66264">
        <w:rPr>
          <w:i/>
          <w:sz w:val="24"/>
          <w:szCs w:val="24"/>
          <w:shd w:val="clear" w:color="auto" w:fill="FFFF00"/>
        </w:rPr>
        <w:t>marchara hacia el laberinto</w:t>
      </w:r>
      <w:r w:rsidR="00CE6B54" w:rsidRPr="00D66264">
        <w:rPr>
          <w:i/>
          <w:sz w:val="24"/>
          <w:szCs w:val="24"/>
        </w:rPr>
        <w:t>. Una vez allí, ató una de las puntas del ovillo a una piedra y comenzó a adentrarse lentamente por los pasillos y las galerías. A cada paso aumentaba la oscuridad. El silencio era total hasta que, de pronto, comenzó a escuchar a lo lejos unos resoplidos como de toro. El ruido era cada vez mayor.</w:t>
      </w:r>
      <w:r w:rsidR="00C3397D">
        <w:rPr>
          <w:i/>
          <w:sz w:val="24"/>
          <w:szCs w:val="24"/>
        </w:rPr>
        <w:t xml:space="preserve"> </w:t>
      </w:r>
      <w:r w:rsidR="00CE6B54" w:rsidRPr="00D66264">
        <w:rPr>
          <w:i/>
          <w:sz w:val="24"/>
          <w:szCs w:val="24"/>
          <w:shd w:val="clear" w:color="auto" w:fill="FFFF00"/>
        </w:rPr>
        <w:t>Por un momento Teseo sintió deseos de escapar. Pero se sobrepuso al</w:t>
      </w:r>
    </w:p>
    <w:p w14:paraId="38B2CA4A" w14:textId="09F9D96E" w:rsidR="007C069D" w:rsidRPr="00D66264" w:rsidRDefault="00D66264" w:rsidP="00D66264">
      <w:pPr>
        <w:ind w:left="259"/>
        <w:jc w:val="both"/>
        <w:rPr>
          <w:i/>
          <w:sz w:val="24"/>
          <w:szCs w:val="24"/>
        </w:rPr>
      </w:pPr>
      <w:r w:rsidRPr="00D66264">
        <w:rPr>
          <w:noProof/>
          <w:sz w:val="24"/>
          <w:szCs w:val="24"/>
        </w:rPr>
        <mc:AlternateContent>
          <mc:Choice Requires="wps">
            <w:drawing>
              <wp:anchor distT="0" distB="0" distL="114300" distR="114300" simplePos="0" relativeHeight="15731200" behindDoc="0" locked="0" layoutInCell="1" allowOverlap="1" wp14:anchorId="40B01F49" wp14:editId="12DB813E">
                <wp:simplePos x="0" y="0"/>
                <wp:positionH relativeFrom="page">
                  <wp:posOffset>1189355</wp:posOffset>
                </wp:positionH>
                <wp:positionV relativeFrom="paragraph">
                  <wp:posOffset>216535</wp:posOffset>
                </wp:positionV>
                <wp:extent cx="1087755" cy="7207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7755" cy="720725"/>
                        </a:xfrm>
                        <a:custGeom>
                          <a:avLst/>
                          <a:gdLst>
                            <a:gd name="T0" fmla="+- 0 3465 1873"/>
                            <a:gd name="T1" fmla="*/ T0 w 1713"/>
                            <a:gd name="T2" fmla="+- 0 1356 341"/>
                            <a:gd name="T3" fmla="*/ 1356 h 1135"/>
                            <a:gd name="T4" fmla="+- 0 3465 1873"/>
                            <a:gd name="T5" fmla="*/ T4 w 1713"/>
                            <a:gd name="T6" fmla="+- 0 1476 341"/>
                            <a:gd name="T7" fmla="*/ 1476 h 1135"/>
                            <a:gd name="T8" fmla="+- 0 3565 1873"/>
                            <a:gd name="T9" fmla="*/ T8 w 1713"/>
                            <a:gd name="T10" fmla="+- 0 1426 341"/>
                            <a:gd name="T11" fmla="*/ 1426 h 1135"/>
                            <a:gd name="T12" fmla="+- 0 3485 1873"/>
                            <a:gd name="T13" fmla="*/ T12 w 1713"/>
                            <a:gd name="T14" fmla="+- 0 1426 341"/>
                            <a:gd name="T15" fmla="*/ 1426 h 1135"/>
                            <a:gd name="T16" fmla="+- 0 3485 1873"/>
                            <a:gd name="T17" fmla="*/ T16 w 1713"/>
                            <a:gd name="T18" fmla="+- 0 1406 341"/>
                            <a:gd name="T19" fmla="*/ 1406 h 1135"/>
                            <a:gd name="T20" fmla="+- 0 3565 1873"/>
                            <a:gd name="T21" fmla="*/ T20 w 1713"/>
                            <a:gd name="T22" fmla="+- 0 1406 341"/>
                            <a:gd name="T23" fmla="*/ 1406 h 1135"/>
                            <a:gd name="T24" fmla="+- 0 3465 1873"/>
                            <a:gd name="T25" fmla="*/ T24 w 1713"/>
                            <a:gd name="T26" fmla="+- 0 1356 341"/>
                            <a:gd name="T27" fmla="*/ 1356 h 1135"/>
                            <a:gd name="T28" fmla="+- 0 1890 1873"/>
                            <a:gd name="T29" fmla="*/ T28 w 1713"/>
                            <a:gd name="T30" fmla="+- 0 341 341"/>
                            <a:gd name="T31" fmla="*/ 341 h 1135"/>
                            <a:gd name="T32" fmla="+- 0 1873 1873"/>
                            <a:gd name="T33" fmla="*/ T32 w 1713"/>
                            <a:gd name="T34" fmla="+- 0 341 341"/>
                            <a:gd name="T35" fmla="*/ 341 h 1135"/>
                            <a:gd name="T36" fmla="+- 0 1873 1873"/>
                            <a:gd name="T37" fmla="*/ T36 w 1713"/>
                            <a:gd name="T38" fmla="+- 0 1426 341"/>
                            <a:gd name="T39" fmla="*/ 1426 h 1135"/>
                            <a:gd name="T40" fmla="+- 0 3465 1873"/>
                            <a:gd name="T41" fmla="*/ T40 w 1713"/>
                            <a:gd name="T42" fmla="+- 0 1426 341"/>
                            <a:gd name="T43" fmla="*/ 1426 h 1135"/>
                            <a:gd name="T44" fmla="+- 0 3465 1873"/>
                            <a:gd name="T45" fmla="*/ T44 w 1713"/>
                            <a:gd name="T46" fmla="+- 0 1416 341"/>
                            <a:gd name="T47" fmla="*/ 1416 h 1135"/>
                            <a:gd name="T48" fmla="+- 0 1893 1873"/>
                            <a:gd name="T49" fmla="*/ T48 w 1713"/>
                            <a:gd name="T50" fmla="+- 0 1416 341"/>
                            <a:gd name="T51" fmla="*/ 1416 h 1135"/>
                            <a:gd name="T52" fmla="+- 0 1883 1873"/>
                            <a:gd name="T53" fmla="*/ T52 w 1713"/>
                            <a:gd name="T54" fmla="+- 0 1406 341"/>
                            <a:gd name="T55" fmla="*/ 1406 h 1135"/>
                            <a:gd name="T56" fmla="+- 0 1893 1873"/>
                            <a:gd name="T57" fmla="*/ T56 w 1713"/>
                            <a:gd name="T58" fmla="+- 0 1406 341"/>
                            <a:gd name="T59" fmla="*/ 1406 h 1135"/>
                            <a:gd name="T60" fmla="+- 0 1893 1873"/>
                            <a:gd name="T61" fmla="*/ T60 w 1713"/>
                            <a:gd name="T62" fmla="+- 0 361 341"/>
                            <a:gd name="T63" fmla="*/ 361 h 1135"/>
                            <a:gd name="T64" fmla="+- 0 1883 1873"/>
                            <a:gd name="T65" fmla="*/ T64 w 1713"/>
                            <a:gd name="T66" fmla="+- 0 361 341"/>
                            <a:gd name="T67" fmla="*/ 361 h 1135"/>
                            <a:gd name="T68" fmla="+- 0 1890 1873"/>
                            <a:gd name="T69" fmla="*/ T68 w 1713"/>
                            <a:gd name="T70" fmla="+- 0 354 341"/>
                            <a:gd name="T71" fmla="*/ 354 h 1135"/>
                            <a:gd name="T72" fmla="+- 0 1890 1873"/>
                            <a:gd name="T73" fmla="*/ T72 w 1713"/>
                            <a:gd name="T74" fmla="+- 0 341 341"/>
                            <a:gd name="T75" fmla="*/ 341 h 1135"/>
                            <a:gd name="T76" fmla="+- 0 3565 1873"/>
                            <a:gd name="T77" fmla="*/ T76 w 1713"/>
                            <a:gd name="T78" fmla="+- 0 1406 341"/>
                            <a:gd name="T79" fmla="*/ 1406 h 1135"/>
                            <a:gd name="T80" fmla="+- 0 3485 1873"/>
                            <a:gd name="T81" fmla="*/ T80 w 1713"/>
                            <a:gd name="T82" fmla="+- 0 1406 341"/>
                            <a:gd name="T83" fmla="*/ 1406 h 1135"/>
                            <a:gd name="T84" fmla="+- 0 3485 1873"/>
                            <a:gd name="T85" fmla="*/ T84 w 1713"/>
                            <a:gd name="T86" fmla="+- 0 1426 341"/>
                            <a:gd name="T87" fmla="*/ 1426 h 1135"/>
                            <a:gd name="T88" fmla="+- 0 3565 1873"/>
                            <a:gd name="T89" fmla="*/ T88 w 1713"/>
                            <a:gd name="T90" fmla="+- 0 1426 341"/>
                            <a:gd name="T91" fmla="*/ 1426 h 1135"/>
                            <a:gd name="T92" fmla="+- 0 3585 1873"/>
                            <a:gd name="T93" fmla="*/ T92 w 1713"/>
                            <a:gd name="T94" fmla="+- 0 1416 341"/>
                            <a:gd name="T95" fmla="*/ 1416 h 1135"/>
                            <a:gd name="T96" fmla="+- 0 3565 1873"/>
                            <a:gd name="T97" fmla="*/ T96 w 1713"/>
                            <a:gd name="T98" fmla="+- 0 1406 341"/>
                            <a:gd name="T99" fmla="*/ 1406 h 1135"/>
                            <a:gd name="T100" fmla="+- 0 1893 1873"/>
                            <a:gd name="T101" fmla="*/ T100 w 1713"/>
                            <a:gd name="T102" fmla="+- 0 1406 341"/>
                            <a:gd name="T103" fmla="*/ 1406 h 1135"/>
                            <a:gd name="T104" fmla="+- 0 1883 1873"/>
                            <a:gd name="T105" fmla="*/ T104 w 1713"/>
                            <a:gd name="T106" fmla="+- 0 1406 341"/>
                            <a:gd name="T107" fmla="*/ 1406 h 1135"/>
                            <a:gd name="T108" fmla="+- 0 1893 1873"/>
                            <a:gd name="T109" fmla="*/ T108 w 1713"/>
                            <a:gd name="T110" fmla="+- 0 1416 341"/>
                            <a:gd name="T111" fmla="*/ 1416 h 1135"/>
                            <a:gd name="T112" fmla="+- 0 1893 1873"/>
                            <a:gd name="T113" fmla="*/ T112 w 1713"/>
                            <a:gd name="T114" fmla="+- 0 1406 341"/>
                            <a:gd name="T115" fmla="*/ 1406 h 1135"/>
                            <a:gd name="T116" fmla="+- 0 3465 1873"/>
                            <a:gd name="T117" fmla="*/ T116 w 1713"/>
                            <a:gd name="T118" fmla="+- 0 1406 341"/>
                            <a:gd name="T119" fmla="*/ 1406 h 1135"/>
                            <a:gd name="T120" fmla="+- 0 1893 1873"/>
                            <a:gd name="T121" fmla="*/ T120 w 1713"/>
                            <a:gd name="T122" fmla="+- 0 1406 341"/>
                            <a:gd name="T123" fmla="*/ 1406 h 1135"/>
                            <a:gd name="T124" fmla="+- 0 1893 1873"/>
                            <a:gd name="T125" fmla="*/ T124 w 1713"/>
                            <a:gd name="T126" fmla="+- 0 1416 341"/>
                            <a:gd name="T127" fmla="*/ 1416 h 1135"/>
                            <a:gd name="T128" fmla="+- 0 3465 1873"/>
                            <a:gd name="T129" fmla="*/ T128 w 1713"/>
                            <a:gd name="T130" fmla="+- 0 1416 341"/>
                            <a:gd name="T131" fmla="*/ 1416 h 1135"/>
                            <a:gd name="T132" fmla="+- 0 3465 1873"/>
                            <a:gd name="T133" fmla="*/ T132 w 1713"/>
                            <a:gd name="T134" fmla="+- 0 1406 341"/>
                            <a:gd name="T135" fmla="*/ 1406 h 1135"/>
                            <a:gd name="T136" fmla="+- 0 1890 1873"/>
                            <a:gd name="T137" fmla="*/ T136 w 1713"/>
                            <a:gd name="T138" fmla="+- 0 354 341"/>
                            <a:gd name="T139" fmla="*/ 354 h 1135"/>
                            <a:gd name="T140" fmla="+- 0 1883 1873"/>
                            <a:gd name="T141" fmla="*/ T140 w 1713"/>
                            <a:gd name="T142" fmla="+- 0 361 341"/>
                            <a:gd name="T143" fmla="*/ 361 h 1135"/>
                            <a:gd name="T144" fmla="+- 0 1890 1873"/>
                            <a:gd name="T145" fmla="*/ T144 w 1713"/>
                            <a:gd name="T146" fmla="+- 0 361 341"/>
                            <a:gd name="T147" fmla="*/ 361 h 1135"/>
                            <a:gd name="T148" fmla="+- 0 1890 1873"/>
                            <a:gd name="T149" fmla="*/ T148 w 1713"/>
                            <a:gd name="T150" fmla="+- 0 354 341"/>
                            <a:gd name="T151" fmla="*/ 354 h 1135"/>
                            <a:gd name="T152" fmla="+- 0 1893 1873"/>
                            <a:gd name="T153" fmla="*/ T152 w 1713"/>
                            <a:gd name="T154" fmla="+- 0 351 341"/>
                            <a:gd name="T155" fmla="*/ 351 h 1135"/>
                            <a:gd name="T156" fmla="+- 0 1890 1873"/>
                            <a:gd name="T157" fmla="*/ T156 w 1713"/>
                            <a:gd name="T158" fmla="+- 0 354 341"/>
                            <a:gd name="T159" fmla="*/ 354 h 1135"/>
                            <a:gd name="T160" fmla="+- 0 1890 1873"/>
                            <a:gd name="T161" fmla="*/ T160 w 1713"/>
                            <a:gd name="T162" fmla="+- 0 361 341"/>
                            <a:gd name="T163" fmla="*/ 361 h 1135"/>
                            <a:gd name="T164" fmla="+- 0 1893 1873"/>
                            <a:gd name="T165" fmla="*/ T164 w 1713"/>
                            <a:gd name="T166" fmla="+- 0 361 341"/>
                            <a:gd name="T167" fmla="*/ 361 h 1135"/>
                            <a:gd name="T168" fmla="+- 0 1893 1873"/>
                            <a:gd name="T169" fmla="*/ T168 w 1713"/>
                            <a:gd name="T170" fmla="+- 0 351 341"/>
                            <a:gd name="T171" fmla="*/ 351 h 1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713" h="1135">
                              <a:moveTo>
                                <a:pt x="1592" y="1015"/>
                              </a:moveTo>
                              <a:lnTo>
                                <a:pt x="1592" y="1135"/>
                              </a:lnTo>
                              <a:lnTo>
                                <a:pt x="1692" y="1085"/>
                              </a:lnTo>
                              <a:lnTo>
                                <a:pt x="1612" y="1085"/>
                              </a:lnTo>
                              <a:lnTo>
                                <a:pt x="1612" y="1065"/>
                              </a:lnTo>
                              <a:lnTo>
                                <a:pt x="1692" y="1065"/>
                              </a:lnTo>
                              <a:lnTo>
                                <a:pt x="1592" y="1015"/>
                              </a:lnTo>
                              <a:close/>
                              <a:moveTo>
                                <a:pt x="17" y="0"/>
                              </a:moveTo>
                              <a:lnTo>
                                <a:pt x="0" y="0"/>
                              </a:lnTo>
                              <a:lnTo>
                                <a:pt x="0" y="1085"/>
                              </a:lnTo>
                              <a:lnTo>
                                <a:pt x="1592" y="1085"/>
                              </a:lnTo>
                              <a:lnTo>
                                <a:pt x="1592" y="1075"/>
                              </a:lnTo>
                              <a:lnTo>
                                <a:pt x="20" y="1075"/>
                              </a:lnTo>
                              <a:lnTo>
                                <a:pt x="10" y="1065"/>
                              </a:lnTo>
                              <a:lnTo>
                                <a:pt x="20" y="1065"/>
                              </a:lnTo>
                              <a:lnTo>
                                <a:pt x="20" y="20"/>
                              </a:lnTo>
                              <a:lnTo>
                                <a:pt x="10" y="20"/>
                              </a:lnTo>
                              <a:lnTo>
                                <a:pt x="17" y="13"/>
                              </a:lnTo>
                              <a:lnTo>
                                <a:pt x="17" y="0"/>
                              </a:lnTo>
                              <a:close/>
                              <a:moveTo>
                                <a:pt x="1692" y="1065"/>
                              </a:moveTo>
                              <a:lnTo>
                                <a:pt x="1612" y="1065"/>
                              </a:lnTo>
                              <a:lnTo>
                                <a:pt x="1612" y="1085"/>
                              </a:lnTo>
                              <a:lnTo>
                                <a:pt x="1692" y="1085"/>
                              </a:lnTo>
                              <a:lnTo>
                                <a:pt x="1712" y="1075"/>
                              </a:lnTo>
                              <a:lnTo>
                                <a:pt x="1692" y="1065"/>
                              </a:lnTo>
                              <a:close/>
                              <a:moveTo>
                                <a:pt x="20" y="1065"/>
                              </a:moveTo>
                              <a:lnTo>
                                <a:pt x="10" y="1065"/>
                              </a:lnTo>
                              <a:lnTo>
                                <a:pt x="20" y="1075"/>
                              </a:lnTo>
                              <a:lnTo>
                                <a:pt x="20" y="1065"/>
                              </a:lnTo>
                              <a:close/>
                              <a:moveTo>
                                <a:pt x="1592" y="1065"/>
                              </a:moveTo>
                              <a:lnTo>
                                <a:pt x="20" y="1065"/>
                              </a:lnTo>
                              <a:lnTo>
                                <a:pt x="20" y="1075"/>
                              </a:lnTo>
                              <a:lnTo>
                                <a:pt x="1592" y="1075"/>
                              </a:lnTo>
                              <a:lnTo>
                                <a:pt x="1592" y="1065"/>
                              </a:lnTo>
                              <a:close/>
                              <a:moveTo>
                                <a:pt x="17" y="13"/>
                              </a:moveTo>
                              <a:lnTo>
                                <a:pt x="10" y="20"/>
                              </a:lnTo>
                              <a:lnTo>
                                <a:pt x="17" y="20"/>
                              </a:lnTo>
                              <a:lnTo>
                                <a:pt x="17" y="13"/>
                              </a:lnTo>
                              <a:close/>
                              <a:moveTo>
                                <a:pt x="20" y="10"/>
                              </a:moveTo>
                              <a:lnTo>
                                <a:pt x="17" y="13"/>
                              </a:lnTo>
                              <a:lnTo>
                                <a:pt x="17" y="20"/>
                              </a:lnTo>
                              <a:lnTo>
                                <a:pt x="20" y="20"/>
                              </a:lnTo>
                              <a:lnTo>
                                <a:pt x="20" y="1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9943D" id="AutoShape 2" o:spid="_x0000_s1026" style="position:absolute;margin-left:93.65pt;margin-top:17.05pt;width:85.65pt;height:56.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3,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" path="m1592,1015r,120l1692,1085r-80,l1612,1065r80,l1592,1015xm17,l,,,1085r1592,l1592,1075r-1572,l10,1065r10,l20,20r-10,l17,13,17,xm1692,1065r-80,l1612,1085r80,l1712,1075r-20,-10xm20,1065r-10,l20,1075r,-10xm1592,1065r-1572,l20,1075r1572,l1592,1065xm17,13r-7,7l17,20r,-7xm20,10r-3,3l17,20r3,l20,10xe" fillcolor="#4471c4" stroked="f">
                <v:path arrowok="t" o:connecttype="custom" o:connectlocs="1010920,861060;1010920,937260;1074420,905510;1023620,905510;1023620,892810;1074420,892810;1010920,861060;10795,216535;0,216535;0,905510;1010920,905510;1010920,899160;12700,899160;6350,892810;12700,892810;12700,229235;6350,229235;10795,224790;10795,216535;1074420,892810;1023620,892810;1023620,905510;1074420,905510;1087120,899160;1074420,892810;12700,892810;6350,892810;12700,899160;12700,892810;1010920,892810;12700,892810;12700,899160;1010920,899160;1010920,892810;10795,224790;6350,229235;10795,229235;10795,224790;12700,222885;10795,224790;10795,229235;12700,229235;12700,222885" o:connectangles="0,0,0,0,0,0,0,0,0,0,0,0,0,0,0,0,0,0,0,0,0,0,0,0,0,0,0,0,0,0,0,0,0,0,0,0,0,0,0,0,0,0,0"/>
                <w10:wrap anchorx="page"/>
              </v:shape>
            </w:pict>
          </mc:Fallback>
        </mc:AlternateContent>
      </w:r>
      <w:r w:rsidR="00CE6B54" w:rsidRPr="00D66264">
        <w:rPr>
          <w:rFonts w:ascii="Times New Roman" w:hAnsi="Times New Roman"/>
          <w:spacing w:val="-56"/>
          <w:sz w:val="24"/>
          <w:szCs w:val="24"/>
          <w:shd w:val="clear" w:color="auto" w:fill="FFFF00"/>
        </w:rPr>
        <w:t xml:space="preserve"> </w:t>
      </w:r>
      <w:r w:rsidR="00CE6B54" w:rsidRPr="00D66264">
        <w:rPr>
          <w:i/>
          <w:sz w:val="24"/>
          <w:szCs w:val="24"/>
          <w:shd w:val="clear" w:color="auto" w:fill="FFFF00"/>
        </w:rPr>
        <w:t>miedo e ingresó a una gran sala…</w:t>
      </w:r>
    </w:p>
    <w:p w14:paraId="3E074529" w14:textId="77777777" w:rsidR="007C069D" w:rsidRPr="00D66264" w:rsidRDefault="007C069D" w:rsidP="00D66264">
      <w:pPr>
        <w:pStyle w:val="Textoindependiente"/>
        <w:jc w:val="both"/>
        <w:rPr>
          <w:i/>
          <w:sz w:val="24"/>
          <w:szCs w:val="24"/>
        </w:rPr>
      </w:pPr>
    </w:p>
    <w:p w14:paraId="37F50C4A" w14:textId="77777777" w:rsidR="007C069D" w:rsidRPr="00D66264" w:rsidRDefault="007C069D" w:rsidP="00D66264">
      <w:pPr>
        <w:pStyle w:val="Textoindependiente"/>
        <w:spacing w:before="6"/>
        <w:jc w:val="both"/>
        <w:rPr>
          <w:i/>
          <w:sz w:val="24"/>
          <w:szCs w:val="24"/>
        </w:rPr>
      </w:pPr>
    </w:p>
    <w:p w14:paraId="4EE536EB" w14:textId="62FC65FA" w:rsidR="007C069D" w:rsidRPr="00D66264" w:rsidRDefault="00CE6B54" w:rsidP="00D66264">
      <w:pPr>
        <w:pStyle w:val="Textoindependiente"/>
        <w:spacing w:line="259" w:lineRule="auto"/>
        <w:ind w:left="2295" w:right="1759" w:firstLine="52"/>
        <w:jc w:val="both"/>
        <w:rPr>
          <w:sz w:val="24"/>
          <w:szCs w:val="24"/>
        </w:rPr>
      </w:pPr>
      <w:r w:rsidRPr="00D66264">
        <w:rPr>
          <w:sz w:val="24"/>
          <w:szCs w:val="24"/>
        </w:rPr>
        <w:t xml:space="preserve">Estas partes del texto nos ayudan a darnos cuenta </w:t>
      </w:r>
      <w:proofErr w:type="gramStart"/>
      <w:r w:rsidRPr="00D66264">
        <w:rPr>
          <w:sz w:val="24"/>
          <w:szCs w:val="24"/>
        </w:rPr>
        <w:t>que</w:t>
      </w:r>
      <w:proofErr w:type="gramEnd"/>
      <w:r w:rsidR="0012455B">
        <w:rPr>
          <w:sz w:val="24"/>
          <w:szCs w:val="24"/>
        </w:rPr>
        <w:t xml:space="preserve"> </w:t>
      </w:r>
      <w:r w:rsidRPr="00D66264">
        <w:rPr>
          <w:sz w:val="24"/>
          <w:szCs w:val="24"/>
        </w:rPr>
        <w:t>Teseo es valiente, es decir, me entrega características psicológicas del personaje(comportamiento), las cuales conozco por las acciones que realiza.</w:t>
      </w:r>
    </w:p>
    <w:p w14:paraId="4A78AC83" w14:textId="77777777" w:rsidR="007C069D" w:rsidRPr="00D66264" w:rsidRDefault="007C069D" w:rsidP="00D66264">
      <w:pPr>
        <w:pStyle w:val="Textoindependiente"/>
        <w:jc w:val="both"/>
        <w:rPr>
          <w:sz w:val="24"/>
          <w:szCs w:val="24"/>
        </w:rPr>
      </w:pPr>
    </w:p>
    <w:p w14:paraId="127F00F3" w14:textId="77777777" w:rsidR="007C069D" w:rsidRPr="00D66264" w:rsidRDefault="00CE6B54" w:rsidP="00D66264">
      <w:pPr>
        <w:pStyle w:val="Textoindependiente"/>
        <w:spacing w:before="180" w:line="261" w:lineRule="auto"/>
        <w:ind w:left="259" w:right="707"/>
        <w:jc w:val="both"/>
        <w:rPr>
          <w:sz w:val="24"/>
          <w:szCs w:val="24"/>
        </w:rPr>
      </w:pPr>
      <w:r w:rsidRPr="00D66264">
        <w:rPr>
          <w:sz w:val="24"/>
          <w:szCs w:val="24"/>
        </w:rPr>
        <w:t>A continuación, lee el siguiente texto, que te muestra otro tipo de “superhéroe” y desarrolla las preguntas que se plantean:</w:t>
      </w:r>
    </w:p>
    <w:p w14:paraId="2D541836" w14:textId="77777777" w:rsidR="007C069D" w:rsidRPr="00D66264" w:rsidRDefault="007C069D" w:rsidP="00D66264">
      <w:pPr>
        <w:spacing w:line="261" w:lineRule="auto"/>
        <w:jc w:val="both"/>
        <w:rPr>
          <w:sz w:val="24"/>
          <w:szCs w:val="24"/>
        </w:rPr>
        <w:sectPr w:rsidR="007C069D" w:rsidRPr="00D66264">
          <w:pgSz w:w="12240" w:h="15840"/>
          <w:pgMar w:top="840" w:right="1280" w:bottom="280" w:left="1440" w:header="720" w:footer="720" w:gutter="0"/>
          <w:cols w:space="720"/>
        </w:sectPr>
      </w:pPr>
    </w:p>
    <w:p w14:paraId="0E31905C" w14:textId="77777777" w:rsidR="007C069D" w:rsidRPr="00D66264" w:rsidRDefault="00CE6B54" w:rsidP="00D66264">
      <w:pPr>
        <w:spacing w:before="33"/>
        <w:ind w:left="2222" w:right="2391"/>
        <w:jc w:val="center"/>
        <w:rPr>
          <w:b/>
          <w:sz w:val="24"/>
          <w:szCs w:val="24"/>
        </w:rPr>
      </w:pPr>
      <w:r w:rsidRPr="00D66264">
        <w:rPr>
          <w:b/>
          <w:sz w:val="24"/>
          <w:szCs w:val="24"/>
        </w:rPr>
        <w:lastRenderedPageBreak/>
        <w:t>Mi maravilloso hospital</w:t>
      </w:r>
    </w:p>
    <w:p w14:paraId="1E7BCA81" w14:textId="77777777" w:rsidR="007C069D" w:rsidRPr="00D66264" w:rsidRDefault="00CE6B54" w:rsidP="00D66264">
      <w:pPr>
        <w:spacing w:before="28"/>
        <w:ind w:left="2226" w:right="2381"/>
        <w:jc w:val="center"/>
        <w:rPr>
          <w:sz w:val="24"/>
          <w:szCs w:val="24"/>
        </w:rPr>
      </w:pPr>
      <w:r w:rsidRPr="00D66264">
        <w:rPr>
          <w:sz w:val="24"/>
          <w:szCs w:val="24"/>
        </w:rPr>
        <w:t>(Sheila Andrade Romero)</w:t>
      </w:r>
    </w:p>
    <w:p w14:paraId="401AFEF5" w14:textId="77777777" w:rsidR="007C069D" w:rsidRPr="00D66264" w:rsidRDefault="007C069D" w:rsidP="00D66264">
      <w:pPr>
        <w:pStyle w:val="Textoindependiente"/>
        <w:spacing w:before="4"/>
        <w:jc w:val="both"/>
        <w:rPr>
          <w:sz w:val="24"/>
          <w:szCs w:val="24"/>
        </w:rPr>
      </w:pPr>
    </w:p>
    <w:p w14:paraId="66B3E59A" w14:textId="77777777" w:rsidR="007C069D" w:rsidRPr="00D66264" w:rsidRDefault="00CE6B54" w:rsidP="00D66264">
      <w:pPr>
        <w:pStyle w:val="Textoindependiente"/>
        <w:spacing w:line="261" w:lineRule="auto"/>
        <w:ind w:left="259" w:right="426"/>
        <w:jc w:val="both"/>
        <w:rPr>
          <w:sz w:val="24"/>
          <w:szCs w:val="24"/>
        </w:rPr>
      </w:pPr>
      <w:r w:rsidRPr="00D66264">
        <w:rPr>
          <w:sz w:val="24"/>
          <w:szCs w:val="24"/>
        </w:rPr>
        <w:t>En un maravilloso hospital había una vez un médico llamado Diego. Parecido a otros tantos médicos, tenía el pelo cortito, muy negro, era alto y muy simpático.</w:t>
      </w:r>
    </w:p>
    <w:p w14:paraId="1E7C34AA" w14:textId="77777777" w:rsidR="007C069D" w:rsidRPr="00D66264" w:rsidRDefault="00CE6B54" w:rsidP="00D66264">
      <w:pPr>
        <w:pStyle w:val="Textoindependiente"/>
        <w:spacing w:before="154" w:line="261" w:lineRule="auto"/>
        <w:ind w:left="259" w:right="431"/>
        <w:jc w:val="both"/>
        <w:rPr>
          <w:sz w:val="24"/>
          <w:szCs w:val="24"/>
        </w:rPr>
      </w:pPr>
      <w:r w:rsidRPr="00D66264">
        <w:rPr>
          <w:sz w:val="24"/>
          <w:szCs w:val="24"/>
        </w:rPr>
        <w:t>Sus pacientes lo conocían porque le gustaba vestirse todos los días con camisetas de color rojo, ya que era su color preferido.</w:t>
      </w:r>
    </w:p>
    <w:p w14:paraId="1DFD30EE" w14:textId="77777777" w:rsidR="007C069D" w:rsidRPr="00D66264" w:rsidRDefault="00CE6B54" w:rsidP="00D66264">
      <w:pPr>
        <w:pStyle w:val="Textoindependiente"/>
        <w:spacing w:before="154" w:line="261" w:lineRule="auto"/>
        <w:ind w:left="259" w:right="419"/>
        <w:jc w:val="both"/>
        <w:rPr>
          <w:sz w:val="24"/>
          <w:szCs w:val="24"/>
        </w:rPr>
      </w:pPr>
      <w:r w:rsidRPr="00D66264">
        <w:rPr>
          <w:sz w:val="24"/>
          <w:szCs w:val="24"/>
        </w:rPr>
        <w:t>Su gran poder era curar a los niños que ingresaban en su hospital, saludándolos por las habitaciones y regalándoles caramelos de muchos colores. Cuando los niños lo veían, se ponían muy contentos porque les gustaba que viniera a visitarlos.</w:t>
      </w:r>
    </w:p>
    <w:p w14:paraId="154AE5C4" w14:textId="77777777" w:rsidR="007C069D" w:rsidRPr="00D66264" w:rsidRDefault="00CE6B54" w:rsidP="00D66264">
      <w:pPr>
        <w:pStyle w:val="Textoindependiente"/>
        <w:spacing w:before="149" w:line="261" w:lineRule="auto"/>
        <w:ind w:left="259" w:right="417"/>
        <w:jc w:val="both"/>
        <w:rPr>
          <w:sz w:val="24"/>
          <w:szCs w:val="24"/>
        </w:rPr>
      </w:pPr>
      <w:r w:rsidRPr="00D66264">
        <w:rPr>
          <w:sz w:val="24"/>
          <w:szCs w:val="24"/>
        </w:rPr>
        <w:t>Un día, pasando por los pasillos del hospital, vio a una niña llamada Sheila que estaba llorando porque tenía un fuerte dolor en la rodilla. Diego se acercó, metió la mano en el bolsillo, sacó un caramelo y se lo regaló.</w:t>
      </w:r>
    </w:p>
    <w:p w14:paraId="755D58BB" w14:textId="77777777" w:rsidR="007C069D" w:rsidRPr="00D66264" w:rsidRDefault="00CE6B54" w:rsidP="00D66264">
      <w:pPr>
        <w:pStyle w:val="Textoindependiente"/>
        <w:spacing w:before="155" w:line="261" w:lineRule="auto"/>
        <w:ind w:left="259" w:right="421"/>
        <w:jc w:val="both"/>
        <w:rPr>
          <w:sz w:val="24"/>
          <w:szCs w:val="24"/>
        </w:rPr>
      </w:pPr>
      <w:r w:rsidRPr="00D66264">
        <w:rPr>
          <w:sz w:val="24"/>
          <w:szCs w:val="24"/>
        </w:rPr>
        <w:t>Sheila fue ingresada para hacerle muchas pruebas, y cada día que pasaba tenía más miedo y estaba más triste, porque creía que lo que tenía iba a ser algo</w:t>
      </w:r>
      <w:r w:rsidRPr="00D66264">
        <w:rPr>
          <w:spacing w:val="-20"/>
          <w:sz w:val="24"/>
          <w:szCs w:val="24"/>
        </w:rPr>
        <w:t xml:space="preserve"> </w:t>
      </w:r>
      <w:r w:rsidRPr="00D66264">
        <w:rPr>
          <w:sz w:val="24"/>
          <w:szCs w:val="24"/>
        </w:rPr>
        <w:t>grave.</w:t>
      </w:r>
    </w:p>
    <w:p w14:paraId="1921F78B" w14:textId="77777777" w:rsidR="007C069D" w:rsidRPr="00D66264" w:rsidRDefault="00CE6B54" w:rsidP="00D66264">
      <w:pPr>
        <w:pStyle w:val="Textoindependiente"/>
        <w:spacing w:before="154" w:line="261" w:lineRule="auto"/>
        <w:ind w:left="259" w:right="429"/>
        <w:jc w:val="both"/>
        <w:rPr>
          <w:sz w:val="24"/>
          <w:szCs w:val="24"/>
        </w:rPr>
      </w:pPr>
      <w:r w:rsidRPr="00D66264">
        <w:rPr>
          <w:sz w:val="24"/>
          <w:szCs w:val="24"/>
        </w:rPr>
        <w:t>El médico, al verla tan triste, le dijo que le iba a regalar un gran poder, el poder de la risa, y que este poder estaba en los caramelos que él repartía, así que le iba a regalar una bolsa llena, y cuando estuviera triste, se tomara uno, y la tristeza desaparecería.</w:t>
      </w:r>
    </w:p>
    <w:p w14:paraId="472261D8" w14:textId="77777777" w:rsidR="007C069D" w:rsidRPr="00D66264" w:rsidRDefault="00CE6B54" w:rsidP="00D66264">
      <w:pPr>
        <w:pStyle w:val="Textoindependiente"/>
        <w:spacing w:before="149" w:line="261" w:lineRule="auto"/>
        <w:ind w:left="259" w:right="420"/>
        <w:jc w:val="both"/>
        <w:rPr>
          <w:sz w:val="24"/>
          <w:szCs w:val="24"/>
        </w:rPr>
      </w:pPr>
      <w:r w:rsidRPr="00D66264">
        <w:rPr>
          <w:sz w:val="24"/>
          <w:szCs w:val="24"/>
        </w:rPr>
        <w:t>A Sheila la tuvieron que bajar a quirófano y se puso muy triste, pero, de pronto, se acordó del poder que le había regalado el médico y metió la mano debajo de su cabecera, buscó los caramelos y, sin que nadie la viera, se tomó uno de esos que tenían el poder de la risa. Al momento, sintió que le habían hecho efecto, pues ya no tenía</w:t>
      </w:r>
      <w:r w:rsidRPr="00D66264">
        <w:rPr>
          <w:spacing w:val="-26"/>
          <w:sz w:val="24"/>
          <w:szCs w:val="24"/>
        </w:rPr>
        <w:t xml:space="preserve"> </w:t>
      </w:r>
      <w:r w:rsidRPr="00D66264">
        <w:rPr>
          <w:sz w:val="24"/>
          <w:szCs w:val="24"/>
        </w:rPr>
        <w:t>miedo.</w:t>
      </w:r>
    </w:p>
    <w:p w14:paraId="0D1066DA" w14:textId="77777777" w:rsidR="007C069D" w:rsidRPr="00D66264" w:rsidRDefault="00CE6B54" w:rsidP="00D66264">
      <w:pPr>
        <w:pStyle w:val="Textoindependiente"/>
        <w:spacing w:before="150" w:line="261" w:lineRule="auto"/>
        <w:ind w:left="259" w:right="419"/>
        <w:jc w:val="both"/>
        <w:rPr>
          <w:sz w:val="24"/>
          <w:szCs w:val="24"/>
        </w:rPr>
      </w:pPr>
      <w:r w:rsidRPr="00D66264">
        <w:rPr>
          <w:sz w:val="24"/>
          <w:szCs w:val="24"/>
        </w:rPr>
        <w:t>Sheila se curó pronto, ya tenía que volver a casa para no venir más al hospital, pero decidió devolverle al médico los caramelos con el poder de la risa que le había regalado para que pudiera seguir ayudando a otros niños.</w:t>
      </w:r>
    </w:p>
    <w:p w14:paraId="2C372601" w14:textId="77777777" w:rsidR="007C069D" w:rsidRPr="00D66264" w:rsidRDefault="007C069D" w:rsidP="00D66264">
      <w:pPr>
        <w:pStyle w:val="Textoindependiente"/>
        <w:spacing w:before="1"/>
        <w:jc w:val="both"/>
        <w:rPr>
          <w:sz w:val="24"/>
          <w:szCs w:val="24"/>
        </w:rPr>
      </w:pPr>
    </w:p>
    <w:p w14:paraId="24147EFB" w14:textId="76FED6D1" w:rsidR="007C069D" w:rsidRPr="00C3397D" w:rsidRDefault="00CE6B54" w:rsidP="00C3397D">
      <w:pPr>
        <w:pStyle w:val="Prrafodelista"/>
        <w:numPr>
          <w:ilvl w:val="0"/>
          <w:numId w:val="1"/>
        </w:numPr>
        <w:tabs>
          <w:tab w:val="left" w:pos="981"/>
        </w:tabs>
        <w:spacing w:line="266" w:lineRule="auto"/>
        <w:ind w:right="621"/>
        <w:jc w:val="both"/>
        <w:rPr>
          <w:sz w:val="24"/>
          <w:szCs w:val="24"/>
        </w:rPr>
      </w:pPr>
      <w:r w:rsidRPr="00D66264">
        <w:rPr>
          <w:sz w:val="24"/>
          <w:szCs w:val="24"/>
        </w:rPr>
        <w:t xml:space="preserve">A continuación, subraya con </w:t>
      </w:r>
      <w:r w:rsidRPr="00D66264">
        <w:rPr>
          <w:sz w:val="24"/>
          <w:szCs w:val="24"/>
          <w:u w:val="single"/>
        </w:rPr>
        <w:t>rojo</w:t>
      </w:r>
      <w:r w:rsidRPr="00D66264">
        <w:rPr>
          <w:sz w:val="24"/>
          <w:szCs w:val="24"/>
        </w:rPr>
        <w:t xml:space="preserve"> en el texto el nombre del personaje principal y con</w:t>
      </w:r>
      <w:r w:rsidRPr="00D66264">
        <w:rPr>
          <w:spacing w:val="-35"/>
          <w:sz w:val="24"/>
          <w:szCs w:val="24"/>
        </w:rPr>
        <w:t xml:space="preserve"> </w:t>
      </w:r>
      <w:r w:rsidRPr="00D66264">
        <w:rPr>
          <w:sz w:val="24"/>
          <w:szCs w:val="24"/>
          <w:u w:val="single"/>
        </w:rPr>
        <w:t>azul</w:t>
      </w:r>
      <w:r w:rsidRPr="00D66264">
        <w:rPr>
          <w:sz w:val="24"/>
          <w:szCs w:val="24"/>
        </w:rPr>
        <w:t xml:space="preserve"> al personaje secundario. </w:t>
      </w:r>
      <w:r w:rsidR="00D66264" w:rsidRPr="00D66264">
        <w:rPr>
          <w:sz w:val="24"/>
          <w:szCs w:val="24"/>
        </w:rPr>
        <w:t>¿Qué elementos te ayudaron a identificarlos,</w:t>
      </w:r>
      <w:r w:rsidR="00D66264" w:rsidRPr="00D66264">
        <w:rPr>
          <w:spacing w:val="-21"/>
          <w:sz w:val="24"/>
          <w:szCs w:val="24"/>
        </w:rPr>
        <w:t xml:space="preserve"> </w:t>
      </w:r>
      <w:r w:rsidR="00D66264" w:rsidRPr="00D66264">
        <w:rPr>
          <w:sz w:val="24"/>
          <w:szCs w:val="24"/>
        </w:rPr>
        <w:t>anótalos?</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5"/>
      </w:tblGrid>
      <w:tr w:rsidR="007C069D" w:rsidRPr="00D66264" w14:paraId="6D24CF26" w14:textId="77777777">
        <w:trPr>
          <w:trHeight w:val="537"/>
        </w:trPr>
        <w:tc>
          <w:tcPr>
            <w:tcW w:w="8835" w:type="dxa"/>
          </w:tcPr>
          <w:p w14:paraId="41582233" w14:textId="77777777" w:rsidR="007C069D" w:rsidRPr="00D66264" w:rsidRDefault="007C069D" w:rsidP="00D66264">
            <w:pPr>
              <w:pStyle w:val="TableParagraph"/>
              <w:jc w:val="both"/>
              <w:rPr>
                <w:rFonts w:ascii="Times New Roman"/>
                <w:sz w:val="24"/>
                <w:szCs w:val="24"/>
              </w:rPr>
            </w:pPr>
          </w:p>
        </w:tc>
      </w:tr>
      <w:tr w:rsidR="007C069D" w:rsidRPr="00D66264" w14:paraId="03CCF435" w14:textId="77777777">
        <w:trPr>
          <w:trHeight w:val="542"/>
        </w:trPr>
        <w:tc>
          <w:tcPr>
            <w:tcW w:w="8835" w:type="dxa"/>
          </w:tcPr>
          <w:p w14:paraId="382BCFBA" w14:textId="77777777" w:rsidR="007C069D" w:rsidRPr="00D66264" w:rsidRDefault="007C069D" w:rsidP="00D66264">
            <w:pPr>
              <w:pStyle w:val="TableParagraph"/>
              <w:jc w:val="both"/>
              <w:rPr>
                <w:rFonts w:ascii="Times New Roman"/>
                <w:sz w:val="24"/>
                <w:szCs w:val="24"/>
              </w:rPr>
            </w:pPr>
          </w:p>
        </w:tc>
      </w:tr>
    </w:tbl>
    <w:p w14:paraId="68C13C5D" w14:textId="77777777" w:rsidR="007C069D" w:rsidRPr="00D66264" w:rsidRDefault="007C069D" w:rsidP="00D66264">
      <w:pPr>
        <w:pStyle w:val="Textoindependiente"/>
        <w:spacing w:before="1"/>
        <w:jc w:val="both"/>
        <w:rPr>
          <w:sz w:val="24"/>
          <w:szCs w:val="24"/>
        </w:rPr>
      </w:pPr>
    </w:p>
    <w:p w14:paraId="1F6B76BE" w14:textId="551ED6F4" w:rsidR="007C069D" w:rsidRPr="00C3397D" w:rsidRDefault="00CE6B54" w:rsidP="00C3397D">
      <w:pPr>
        <w:pStyle w:val="Prrafodelista"/>
        <w:numPr>
          <w:ilvl w:val="0"/>
          <w:numId w:val="1"/>
        </w:numPr>
        <w:tabs>
          <w:tab w:val="left" w:pos="981"/>
        </w:tabs>
        <w:ind w:hanging="361"/>
        <w:jc w:val="both"/>
        <w:rPr>
          <w:sz w:val="24"/>
          <w:szCs w:val="24"/>
        </w:rPr>
      </w:pPr>
      <w:r w:rsidRPr="00D66264">
        <w:rPr>
          <w:sz w:val="24"/>
          <w:szCs w:val="24"/>
        </w:rPr>
        <w:t>¿Crees que Diego puede ser llamado un “superhéroe de la vida real”? ¿por</w:t>
      </w:r>
      <w:r w:rsidRPr="00D66264">
        <w:rPr>
          <w:spacing w:val="-30"/>
          <w:sz w:val="24"/>
          <w:szCs w:val="24"/>
        </w:rPr>
        <w:t xml:space="preserve"> </w:t>
      </w:r>
      <w:r w:rsidRPr="00D66264">
        <w:rPr>
          <w:sz w:val="24"/>
          <w:szCs w:val="24"/>
        </w:rPr>
        <w:t>qué?</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5"/>
      </w:tblGrid>
      <w:tr w:rsidR="007C069D" w:rsidRPr="00D66264" w14:paraId="21991C7C" w14:textId="77777777">
        <w:trPr>
          <w:trHeight w:val="537"/>
        </w:trPr>
        <w:tc>
          <w:tcPr>
            <w:tcW w:w="8835" w:type="dxa"/>
          </w:tcPr>
          <w:p w14:paraId="78B70DCB" w14:textId="77777777" w:rsidR="007C069D" w:rsidRPr="00D66264" w:rsidRDefault="007C069D" w:rsidP="00D66264">
            <w:pPr>
              <w:pStyle w:val="TableParagraph"/>
              <w:jc w:val="both"/>
              <w:rPr>
                <w:rFonts w:ascii="Times New Roman"/>
                <w:sz w:val="24"/>
                <w:szCs w:val="24"/>
              </w:rPr>
            </w:pPr>
          </w:p>
        </w:tc>
      </w:tr>
      <w:tr w:rsidR="007C069D" w:rsidRPr="00D66264" w14:paraId="6A97F8C3" w14:textId="77777777">
        <w:trPr>
          <w:trHeight w:val="537"/>
        </w:trPr>
        <w:tc>
          <w:tcPr>
            <w:tcW w:w="8835" w:type="dxa"/>
          </w:tcPr>
          <w:p w14:paraId="09E67EB7" w14:textId="77777777" w:rsidR="007C069D" w:rsidRPr="00D66264" w:rsidRDefault="007C069D" w:rsidP="00D66264">
            <w:pPr>
              <w:pStyle w:val="TableParagraph"/>
              <w:jc w:val="both"/>
              <w:rPr>
                <w:rFonts w:ascii="Times New Roman"/>
                <w:sz w:val="24"/>
                <w:szCs w:val="24"/>
              </w:rPr>
            </w:pPr>
          </w:p>
        </w:tc>
      </w:tr>
    </w:tbl>
    <w:p w14:paraId="632F3937" w14:textId="77777777" w:rsidR="007C069D" w:rsidRPr="00D66264" w:rsidRDefault="007C069D" w:rsidP="00D66264">
      <w:pPr>
        <w:jc w:val="both"/>
        <w:rPr>
          <w:rFonts w:ascii="Times New Roman"/>
          <w:sz w:val="24"/>
          <w:szCs w:val="24"/>
        </w:rPr>
        <w:sectPr w:rsidR="007C069D" w:rsidRPr="00D66264">
          <w:pgSz w:w="12240" w:h="15840"/>
          <w:pgMar w:top="1380" w:right="1280" w:bottom="280" w:left="1440" w:header="720" w:footer="720" w:gutter="0"/>
          <w:cols w:space="720"/>
        </w:sectPr>
      </w:pPr>
      <w:bookmarkStart w:id="0" w:name="_GoBack"/>
      <w:bookmarkEnd w:id="0"/>
    </w:p>
    <w:p w14:paraId="74AFC855" w14:textId="77777777" w:rsidR="007C069D" w:rsidRPr="00D66264" w:rsidRDefault="007C069D" w:rsidP="00D66264">
      <w:pPr>
        <w:pStyle w:val="Textoindependiente"/>
        <w:jc w:val="both"/>
        <w:rPr>
          <w:sz w:val="24"/>
          <w:szCs w:val="24"/>
        </w:rPr>
      </w:pPr>
    </w:p>
    <w:p w14:paraId="16A55E57" w14:textId="77777777" w:rsidR="007C069D" w:rsidRPr="00D66264" w:rsidRDefault="007C069D" w:rsidP="00D66264">
      <w:pPr>
        <w:pStyle w:val="Textoindependiente"/>
        <w:spacing w:before="3"/>
        <w:jc w:val="both"/>
        <w:rPr>
          <w:sz w:val="24"/>
          <w:szCs w:val="24"/>
        </w:rPr>
      </w:pPr>
    </w:p>
    <w:p w14:paraId="6120F403" w14:textId="77777777" w:rsidR="007C069D" w:rsidRPr="00D66264" w:rsidRDefault="00CE6B54" w:rsidP="00D66264">
      <w:pPr>
        <w:pStyle w:val="Prrafodelista"/>
        <w:numPr>
          <w:ilvl w:val="0"/>
          <w:numId w:val="1"/>
        </w:numPr>
        <w:tabs>
          <w:tab w:val="left" w:pos="981"/>
        </w:tabs>
        <w:spacing w:before="0"/>
        <w:ind w:hanging="361"/>
        <w:jc w:val="both"/>
        <w:rPr>
          <w:sz w:val="24"/>
          <w:szCs w:val="24"/>
        </w:rPr>
      </w:pPr>
      <w:r w:rsidRPr="00D66264">
        <w:rPr>
          <w:sz w:val="24"/>
          <w:szCs w:val="24"/>
        </w:rPr>
        <w:t>Menciona tres características psicológicas de</w:t>
      </w:r>
      <w:r w:rsidRPr="00D66264">
        <w:rPr>
          <w:spacing w:val="-11"/>
          <w:sz w:val="24"/>
          <w:szCs w:val="24"/>
        </w:rPr>
        <w:t xml:space="preserve"> </w:t>
      </w:r>
      <w:r w:rsidRPr="00D66264">
        <w:rPr>
          <w:sz w:val="24"/>
          <w:szCs w:val="24"/>
        </w:rPr>
        <w:t>Diego.</w:t>
      </w:r>
    </w:p>
    <w:p w14:paraId="483E1113" w14:textId="77777777" w:rsidR="007C069D" w:rsidRPr="00D66264" w:rsidRDefault="007C069D" w:rsidP="00D66264">
      <w:pPr>
        <w:pStyle w:val="Textoindependiente"/>
        <w:spacing w:before="5"/>
        <w:jc w:val="both"/>
        <w:rPr>
          <w:sz w:val="24"/>
          <w:szCs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5"/>
      </w:tblGrid>
      <w:tr w:rsidR="007C069D" w:rsidRPr="00D66264" w14:paraId="7CE7E0D5" w14:textId="77777777">
        <w:trPr>
          <w:trHeight w:val="537"/>
        </w:trPr>
        <w:tc>
          <w:tcPr>
            <w:tcW w:w="8835" w:type="dxa"/>
          </w:tcPr>
          <w:p w14:paraId="1021D4A8" w14:textId="77777777" w:rsidR="007C069D" w:rsidRPr="00D66264" w:rsidRDefault="007C069D" w:rsidP="00D66264">
            <w:pPr>
              <w:pStyle w:val="TableParagraph"/>
              <w:jc w:val="both"/>
              <w:rPr>
                <w:rFonts w:ascii="Times New Roman"/>
                <w:sz w:val="24"/>
                <w:szCs w:val="24"/>
              </w:rPr>
            </w:pPr>
          </w:p>
        </w:tc>
      </w:tr>
      <w:tr w:rsidR="007C069D" w:rsidRPr="00D66264" w14:paraId="071EAC61" w14:textId="77777777">
        <w:trPr>
          <w:trHeight w:val="537"/>
        </w:trPr>
        <w:tc>
          <w:tcPr>
            <w:tcW w:w="8835" w:type="dxa"/>
          </w:tcPr>
          <w:p w14:paraId="66A9473C" w14:textId="77777777" w:rsidR="007C069D" w:rsidRPr="00D66264" w:rsidRDefault="007C069D" w:rsidP="00D66264">
            <w:pPr>
              <w:pStyle w:val="TableParagraph"/>
              <w:jc w:val="both"/>
              <w:rPr>
                <w:rFonts w:ascii="Times New Roman"/>
                <w:sz w:val="24"/>
                <w:szCs w:val="24"/>
              </w:rPr>
            </w:pPr>
          </w:p>
        </w:tc>
      </w:tr>
      <w:tr w:rsidR="007C069D" w:rsidRPr="00D66264" w14:paraId="11535BA5" w14:textId="77777777">
        <w:trPr>
          <w:trHeight w:val="537"/>
        </w:trPr>
        <w:tc>
          <w:tcPr>
            <w:tcW w:w="8835" w:type="dxa"/>
          </w:tcPr>
          <w:p w14:paraId="3EC7C813" w14:textId="77777777" w:rsidR="007C069D" w:rsidRPr="00D66264" w:rsidRDefault="007C069D" w:rsidP="00D66264">
            <w:pPr>
              <w:pStyle w:val="TableParagraph"/>
              <w:jc w:val="both"/>
              <w:rPr>
                <w:rFonts w:ascii="Times New Roman"/>
                <w:sz w:val="24"/>
                <w:szCs w:val="24"/>
              </w:rPr>
            </w:pPr>
          </w:p>
        </w:tc>
      </w:tr>
    </w:tbl>
    <w:p w14:paraId="45EF7B25" w14:textId="77777777" w:rsidR="007C069D" w:rsidRPr="00D66264" w:rsidRDefault="007C069D" w:rsidP="00D66264">
      <w:pPr>
        <w:pStyle w:val="Textoindependiente"/>
        <w:jc w:val="both"/>
        <w:rPr>
          <w:sz w:val="24"/>
          <w:szCs w:val="24"/>
        </w:rPr>
      </w:pPr>
    </w:p>
    <w:p w14:paraId="0F5408BF" w14:textId="77777777" w:rsidR="007C069D" w:rsidRPr="00D66264" w:rsidRDefault="00CE6B54" w:rsidP="00D66264">
      <w:pPr>
        <w:pStyle w:val="Prrafodelista"/>
        <w:numPr>
          <w:ilvl w:val="0"/>
          <w:numId w:val="1"/>
        </w:numPr>
        <w:tabs>
          <w:tab w:val="left" w:pos="981"/>
        </w:tabs>
        <w:spacing w:before="179" w:line="266" w:lineRule="auto"/>
        <w:ind w:right="957"/>
        <w:jc w:val="both"/>
        <w:rPr>
          <w:sz w:val="24"/>
          <w:szCs w:val="24"/>
        </w:rPr>
      </w:pPr>
      <w:r w:rsidRPr="00D66264">
        <w:rPr>
          <w:sz w:val="24"/>
          <w:szCs w:val="24"/>
        </w:rPr>
        <w:t>¿Qué acciones desarrolló Diego a lo largo de la historia y que le permitieron ayudar a Sheila?</w:t>
      </w:r>
      <w:r w:rsidRPr="00D66264">
        <w:rPr>
          <w:spacing w:val="-4"/>
          <w:sz w:val="24"/>
          <w:szCs w:val="24"/>
        </w:rPr>
        <w:t xml:space="preserve"> </w:t>
      </w:r>
      <w:r w:rsidRPr="00D66264">
        <w:rPr>
          <w:sz w:val="24"/>
          <w:szCs w:val="24"/>
        </w:rPr>
        <w:t>Explica.</w:t>
      </w:r>
    </w:p>
    <w:p w14:paraId="25E033BF" w14:textId="77777777" w:rsidR="007C069D" w:rsidRPr="00D66264" w:rsidRDefault="007C069D" w:rsidP="00D66264">
      <w:pPr>
        <w:pStyle w:val="Textoindependiente"/>
        <w:jc w:val="both"/>
        <w:rPr>
          <w:sz w:val="24"/>
          <w:szCs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5"/>
      </w:tblGrid>
      <w:tr w:rsidR="007C069D" w:rsidRPr="00D66264" w14:paraId="6E19A1C7" w14:textId="77777777">
        <w:trPr>
          <w:trHeight w:val="537"/>
        </w:trPr>
        <w:tc>
          <w:tcPr>
            <w:tcW w:w="8835" w:type="dxa"/>
          </w:tcPr>
          <w:p w14:paraId="252DEE3F" w14:textId="77777777" w:rsidR="007C069D" w:rsidRPr="00D66264" w:rsidRDefault="007C069D" w:rsidP="00D66264">
            <w:pPr>
              <w:pStyle w:val="TableParagraph"/>
              <w:jc w:val="both"/>
              <w:rPr>
                <w:rFonts w:ascii="Times New Roman"/>
                <w:sz w:val="24"/>
                <w:szCs w:val="24"/>
              </w:rPr>
            </w:pPr>
          </w:p>
        </w:tc>
      </w:tr>
      <w:tr w:rsidR="007C069D" w:rsidRPr="00D66264" w14:paraId="50835C25" w14:textId="77777777">
        <w:trPr>
          <w:trHeight w:val="532"/>
        </w:trPr>
        <w:tc>
          <w:tcPr>
            <w:tcW w:w="8835" w:type="dxa"/>
          </w:tcPr>
          <w:p w14:paraId="686046A7" w14:textId="77777777" w:rsidR="007C069D" w:rsidRPr="00D66264" w:rsidRDefault="007C069D" w:rsidP="00D66264">
            <w:pPr>
              <w:pStyle w:val="TableParagraph"/>
              <w:jc w:val="both"/>
              <w:rPr>
                <w:rFonts w:ascii="Times New Roman"/>
                <w:sz w:val="24"/>
                <w:szCs w:val="24"/>
              </w:rPr>
            </w:pPr>
          </w:p>
        </w:tc>
      </w:tr>
      <w:tr w:rsidR="007C069D" w:rsidRPr="00D66264" w14:paraId="00F0730D" w14:textId="77777777">
        <w:trPr>
          <w:trHeight w:val="541"/>
        </w:trPr>
        <w:tc>
          <w:tcPr>
            <w:tcW w:w="8835" w:type="dxa"/>
          </w:tcPr>
          <w:p w14:paraId="5A72CB5C" w14:textId="77777777" w:rsidR="007C069D" w:rsidRPr="00D66264" w:rsidRDefault="007C069D" w:rsidP="00D66264">
            <w:pPr>
              <w:pStyle w:val="TableParagraph"/>
              <w:jc w:val="both"/>
              <w:rPr>
                <w:rFonts w:ascii="Times New Roman"/>
                <w:sz w:val="24"/>
                <w:szCs w:val="24"/>
              </w:rPr>
            </w:pPr>
          </w:p>
        </w:tc>
      </w:tr>
    </w:tbl>
    <w:p w14:paraId="237A590B" w14:textId="77777777" w:rsidR="007C069D" w:rsidRPr="00D66264" w:rsidRDefault="007C069D" w:rsidP="00D66264">
      <w:pPr>
        <w:pStyle w:val="Textoindependiente"/>
        <w:spacing w:before="1"/>
        <w:jc w:val="both"/>
        <w:rPr>
          <w:sz w:val="24"/>
          <w:szCs w:val="24"/>
        </w:rPr>
      </w:pPr>
    </w:p>
    <w:p w14:paraId="27B6D1FE" w14:textId="77777777" w:rsidR="007C069D" w:rsidRPr="00D66264" w:rsidRDefault="00CE6B54" w:rsidP="00D66264">
      <w:pPr>
        <w:pStyle w:val="Prrafodelista"/>
        <w:numPr>
          <w:ilvl w:val="0"/>
          <w:numId w:val="1"/>
        </w:numPr>
        <w:tabs>
          <w:tab w:val="left" w:pos="981"/>
        </w:tabs>
        <w:ind w:hanging="361"/>
        <w:jc w:val="both"/>
        <w:rPr>
          <w:sz w:val="24"/>
          <w:szCs w:val="24"/>
        </w:rPr>
      </w:pPr>
      <w:r w:rsidRPr="00D66264">
        <w:rPr>
          <w:sz w:val="24"/>
          <w:szCs w:val="24"/>
        </w:rPr>
        <w:t>¿Qué crees que motivó a Diego a ayudar a</w:t>
      </w:r>
      <w:r w:rsidRPr="00D66264">
        <w:rPr>
          <w:spacing w:val="-21"/>
          <w:sz w:val="24"/>
          <w:szCs w:val="24"/>
        </w:rPr>
        <w:t xml:space="preserve"> </w:t>
      </w:r>
      <w:r w:rsidRPr="00D66264">
        <w:rPr>
          <w:sz w:val="24"/>
          <w:szCs w:val="24"/>
        </w:rPr>
        <w:t>Sheila?</w:t>
      </w:r>
    </w:p>
    <w:p w14:paraId="2BA2B7D5" w14:textId="77777777" w:rsidR="007C069D" w:rsidRPr="00D66264" w:rsidRDefault="007C069D" w:rsidP="00D66264">
      <w:pPr>
        <w:pStyle w:val="Textoindependiente"/>
        <w:spacing w:before="5"/>
        <w:jc w:val="both"/>
        <w:rPr>
          <w:sz w:val="24"/>
          <w:szCs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5"/>
      </w:tblGrid>
      <w:tr w:rsidR="007C069D" w:rsidRPr="00D66264" w14:paraId="094D2A4C" w14:textId="77777777">
        <w:trPr>
          <w:trHeight w:val="537"/>
        </w:trPr>
        <w:tc>
          <w:tcPr>
            <w:tcW w:w="8835" w:type="dxa"/>
          </w:tcPr>
          <w:p w14:paraId="1C732B34" w14:textId="77777777" w:rsidR="007C069D" w:rsidRPr="00D66264" w:rsidRDefault="007C069D" w:rsidP="00D66264">
            <w:pPr>
              <w:pStyle w:val="TableParagraph"/>
              <w:jc w:val="both"/>
              <w:rPr>
                <w:rFonts w:ascii="Times New Roman"/>
                <w:sz w:val="24"/>
                <w:szCs w:val="24"/>
              </w:rPr>
            </w:pPr>
          </w:p>
        </w:tc>
      </w:tr>
      <w:tr w:rsidR="007C069D" w:rsidRPr="00D66264" w14:paraId="1FA35BD2" w14:textId="77777777">
        <w:trPr>
          <w:trHeight w:val="537"/>
        </w:trPr>
        <w:tc>
          <w:tcPr>
            <w:tcW w:w="8835" w:type="dxa"/>
          </w:tcPr>
          <w:p w14:paraId="705C4A82" w14:textId="77777777" w:rsidR="007C069D" w:rsidRPr="00D66264" w:rsidRDefault="007C069D" w:rsidP="00D66264">
            <w:pPr>
              <w:pStyle w:val="TableParagraph"/>
              <w:jc w:val="both"/>
              <w:rPr>
                <w:rFonts w:ascii="Times New Roman"/>
                <w:sz w:val="24"/>
                <w:szCs w:val="24"/>
              </w:rPr>
            </w:pPr>
          </w:p>
        </w:tc>
      </w:tr>
    </w:tbl>
    <w:p w14:paraId="59064973" w14:textId="77777777" w:rsidR="007C069D" w:rsidRPr="00D66264" w:rsidRDefault="007C069D" w:rsidP="00D66264">
      <w:pPr>
        <w:pStyle w:val="Textoindependiente"/>
        <w:jc w:val="both"/>
        <w:rPr>
          <w:sz w:val="24"/>
          <w:szCs w:val="24"/>
        </w:rPr>
      </w:pPr>
    </w:p>
    <w:p w14:paraId="613CA987" w14:textId="77777777" w:rsidR="007C069D" w:rsidRPr="00D66264" w:rsidRDefault="00CE6B54" w:rsidP="00D66264">
      <w:pPr>
        <w:pStyle w:val="Prrafodelista"/>
        <w:numPr>
          <w:ilvl w:val="0"/>
          <w:numId w:val="1"/>
        </w:numPr>
        <w:tabs>
          <w:tab w:val="left" w:pos="981"/>
        </w:tabs>
        <w:spacing w:before="184"/>
        <w:ind w:hanging="361"/>
        <w:jc w:val="both"/>
        <w:rPr>
          <w:sz w:val="24"/>
          <w:szCs w:val="24"/>
        </w:rPr>
      </w:pPr>
      <w:r w:rsidRPr="00D66264">
        <w:rPr>
          <w:sz w:val="24"/>
          <w:szCs w:val="24"/>
        </w:rPr>
        <w:t>¿Cómo ha sido tu experiencia en el hospital o consultorio?</w:t>
      </w:r>
      <w:r w:rsidRPr="00D66264">
        <w:rPr>
          <w:spacing w:val="-24"/>
          <w:sz w:val="24"/>
          <w:szCs w:val="24"/>
        </w:rPr>
        <w:t xml:space="preserve"> </w:t>
      </w:r>
      <w:r w:rsidRPr="00D66264">
        <w:rPr>
          <w:sz w:val="24"/>
          <w:szCs w:val="24"/>
        </w:rPr>
        <w:t>Comenta.</w:t>
      </w:r>
    </w:p>
    <w:p w14:paraId="6F407755" w14:textId="77777777" w:rsidR="007C069D" w:rsidRPr="00D66264" w:rsidRDefault="007C069D" w:rsidP="00D66264">
      <w:pPr>
        <w:pStyle w:val="Textoindependiente"/>
        <w:spacing w:before="5"/>
        <w:jc w:val="both"/>
        <w:rPr>
          <w:sz w:val="24"/>
          <w:szCs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5"/>
      </w:tblGrid>
      <w:tr w:rsidR="007C069D" w:rsidRPr="00D66264" w14:paraId="7DB40908" w14:textId="77777777">
        <w:trPr>
          <w:trHeight w:val="537"/>
        </w:trPr>
        <w:tc>
          <w:tcPr>
            <w:tcW w:w="8835" w:type="dxa"/>
          </w:tcPr>
          <w:p w14:paraId="172EE92C" w14:textId="77777777" w:rsidR="007C069D" w:rsidRPr="00D66264" w:rsidRDefault="007C069D" w:rsidP="00D66264">
            <w:pPr>
              <w:pStyle w:val="TableParagraph"/>
              <w:jc w:val="both"/>
              <w:rPr>
                <w:rFonts w:ascii="Times New Roman"/>
                <w:sz w:val="24"/>
                <w:szCs w:val="24"/>
              </w:rPr>
            </w:pPr>
          </w:p>
        </w:tc>
      </w:tr>
      <w:tr w:rsidR="007C069D" w:rsidRPr="00D66264" w14:paraId="60E523CF" w14:textId="77777777">
        <w:trPr>
          <w:trHeight w:val="537"/>
        </w:trPr>
        <w:tc>
          <w:tcPr>
            <w:tcW w:w="8835" w:type="dxa"/>
          </w:tcPr>
          <w:p w14:paraId="7ECB861E" w14:textId="77777777" w:rsidR="007C069D" w:rsidRPr="00D66264" w:rsidRDefault="007C069D" w:rsidP="00D66264">
            <w:pPr>
              <w:pStyle w:val="TableParagraph"/>
              <w:jc w:val="both"/>
              <w:rPr>
                <w:rFonts w:ascii="Times New Roman"/>
                <w:sz w:val="24"/>
                <w:szCs w:val="24"/>
              </w:rPr>
            </w:pPr>
          </w:p>
        </w:tc>
      </w:tr>
      <w:tr w:rsidR="007C069D" w:rsidRPr="00D66264" w14:paraId="5A5EBDB7" w14:textId="77777777">
        <w:trPr>
          <w:trHeight w:val="537"/>
        </w:trPr>
        <w:tc>
          <w:tcPr>
            <w:tcW w:w="8835" w:type="dxa"/>
          </w:tcPr>
          <w:p w14:paraId="519BA03A" w14:textId="77777777" w:rsidR="007C069D" w:rsidRPr="00D66264" w:rsidRDefault="007C069D" w:rsidP="00D66264">
            <w:pPr>
              <w:pStyle w:val="TableParagraph"/>
              <w:jc w:val="both"/>
              <w:rPr>
                <w:rFonts w:ascii="Times New Roman"/>
                <w:sz w:val="24"/>
                <w:szCs w:val="24"/>
              </w:rPr>
            </w:pPr>
          </w:p>
        </w:tc>
      </w:tr>
    </w:tbl>
    <w:p w14:paraId="7FA0FDDA" w14:textId="77777777" w:rsidR="007C069D" w:rsidRPr="00D66264" w:rsidRDefault="007C069D" w:rsidP="00D66264">
      <w:pPr>
        <w:jc w:val="both"/>
        <w:rPr>
          <w:rFonts w:ascii="Times New Roman"/>
          <w:sz w:val="24"/>
          <w:szCs w:val="24"/>
        </w:rPr>
        <w:sectPr w:rsidR="007C069D" w:rsidRPr="00D66264">
          <w:pgSz w:w="12240" w:h="15840"/>
          <w:pgMar w:top="1420" w:right="1280" w:bottom="280" w:left="1440" w:header="720" w:footer="720" w:gutter="0"/>
          <w:cols w:space="720"/>
        </w:sect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30"/>
      </w:tblGrid>
      <w:tr w:rsidR="007C069D" w:rsidRPr="00D66264" w14:paraId="14169BC7" w14:textId="77777777">
        <w:trPr>
          <w:trHeight w:val="7753"/>
        </w:trPr>
        <w:tc>
          <w:tcPr>
            <w:tcW w:w="8830" w:type="dxa"/>
          </w:tcPr>
          <w:p w14:paraId="5E37955F" w14:textId="77777777" w:rsidR="007C069D" w:rsidRPr="00D66264" w:rsidRDefault="00CE6B54" w:rsidP="00D66264">
            <w:pPr>
              <w:pStyle w:val="TableParagraph"/>
              <w:spacing w:before="70" w:line="261" w:lineRule="auto"/>
              <w:ind w:left="151" w:right="133"/>
              <w:jc w:val="both"/>
              <w:rPr>
                <w:sz w:val="24"/>
                <w:szCs w:val="24"/>
              </w:rPr>
            </w:pPr>
            <w:r w:rsidRPr="00D66264">
              <w:rPr>
                <w:sz w:val="24"/>
                <w:szCs w:val="24"/>
              </w:rPr>
              <w:lastRenderedPageBreak/>
              <w:t>La lectura es una forma de recrearte y de imaginar otros mundos, lo cual sirve aún más en momentos tan preocupantes como los que estamos viviendo hoy.</w:t>
            </w:r>
          </w:p>
          <w:p w14:paraId="156A3D0C" w14:textId="138E3503" w:rsidR="007C069D" w:rsidRPr="00D66264" w:rsidRDefault="00CE6B54" w:rsidP="00D66264">
            <w:pPr>
              <w:pStyle w:val="TableParagraph"/>
              <w:spacing w:before="153" w:line="259" w:lineRule="auto"/>
              <w:ind w:left="151" w:right="130"/>
              <w:jc w:val="both"/>
              <w:rPr>
                <w:sz w:val="24"/>
                <w:szCs w:val="24"/>
              </w:rPr>
            </w:pPr>
            <w:r w:rsidRPr="00D66264">
              <w:rPr>
                <w:sz w:val="24"/>
                <w:szCs w:val="24"/>
              </w:rPr>
              <w:t xml:space="preserve">Con el objetivo de que leas recreativamente, a </w:t>
            </w:r>
            <w:r w:rsidR="00D66264" w:rsidRPr="00D66264">
              <w:rPr>
                <w:sz w:val="24"/>
                <w:szCs w:val="24"/>
              </w:rPr>
              <w:t>continuación,</w:t>
            </w:r>
            <w:r w:rsidRPr="00D66264">
              <w:rPr>
                <w:sz w:val="24"/>
                <w:szCs w:val="24"/>
              </w:rPr>
              <w:t xml:space="preserve"> </w:t>
            </w:r>
            <w:r w:rsidRPr="00D66264">
              <w:rPr>
                <w:b/>
                <w:sz w:val="24"/>
                <w:szCs w:val="24"/>
              </w:rPr>
              <w:t xml:space="preserve">elegirás un libro </w:t>
            </w:r>
            <w:r w:rsidRPr="00D66264">
              <w:rPr>
                <w:sz w:val="24"/>
                <w:szCs w:val="24"/>
              </w:rPr>
              <w:t>(tú decides de qué tipo), que tengas a disposición en tu casa o alguno al que puedas acceder a través de internet. Puedes elegir el tipo de texto que quieras, por ejemplo, terror, cómics, novelas románticas, deportes, misterio, etc. Lo importante es que inicies lo antes posible la lectura del libro que seleccionaste.</w:t>
            </w:r>
          </w:p>
          <w:p w14:paraId="27B4BF8A" w14:textId="46AC07F5" w:rsidR="007C069D" w:rsidRPr="00D66264" w:rsidRDefault="00CE6B54" w:rsidP="00D66264">
            <w:pPr>
              <w:pStyle w:val="TableParagraph"/>
              <w:spacing w:before="162" w:line="259" w:lineRule="auto"/>
              <w:ind w:left="151" w:right="136"/>
              <w:jc w:val="both"/>
              <w:rPr>
                <w:sz w:val="24"/>
                <w:szCs w:val="24"/>
              </w:rPr>
            </w:pPr>
            <w:r w:rsidRPr="00D66264">
              <w:rPr>
                <w:sz w:val="24"/>
                <w:szCs w:val="24"/>
              </w:rPr>
              <w:t xml:space="preserve">Es importante que tengas claro el nombre y el autor del libro que escogiste, para que me lo comuniques, apenas tengamos contacto (ojalá a través de </w:t>
            </w:r>
            <w:r w:rsidR="00D66264" w:rsidRPr="00D66264">
              <w:rPr>
                <w:sz w:val="24"/>
                <w:szCs w:val="24"/>
              </w:rPr>
              <w:t>WhatsApp</w:t>
            </w:r>
            <w:r w:rsidRPr="00D66264">
              <w:rPr>
                <w:sz w:val="24"/>
                <w:szCs w:val="24"/>
              </w:rPr>
              <w:t>).</w:t>
            </w:r>
          </w:p>
          <w:p w14:paraId="5C24E43A" w14:textId="77777777" w:rsidR="007C069D" w:rsidRPr="00D66264" w:rsidRDefault="007C069D" w:rsidP="00D66264">
            <w:pPr>
              <w:pStyle w:val="TableParagraph"/>
              <w:spacing w:before="11"/>
              <w:jc w:val="both"/>
              <w:rPr>
                <w:rFonts w:ascii="Calibri"/>
                <w:sz w:val="24"/>
                <w:szCs w:val="24"/>
              </w:rPr>
            </w:pPr>
          </w:p>
          <w:p w14:paraId="0E546FC6" w14:textId="77777777" w:rsidR="007C069D" w:rsidRPr="00D66264" w:rsidRDefault="00CE6B54" w:rsidP="00D66264">
            <w:pPr>
              <w:pStyle w:val="TableParagraph"/>
              <w:ind w:left="1226"/>
              <w:jc w:val="both"/>
              <w:rPr>
                <w:rFonts w:ascii="Calibri"/>
                <w:sz w:val="24"/>
                <w:szCs w:val="24"/>
              </w:rPr>
            </w:pPr>
            <w:r w:rsidRPr="00D66264">
              <w:rPr>
                <w:rFonts w:ascii="Calibri"/>
                <w:noProof/>
                <w:sz w:val="24"/>
                <w:szCs w:val="24"/>
              </w:rPr>
              <w:drawing>
                <wp:inline distT="0" distB="0" distL="0" distR="0" wp14:anchorId="3FAD0711" wp14:editId="6BF4DEF4">
                  <wp:extent cx="4041903" cy="1864804"/>
                  <wp:effectExtent l="0" t="0" r="0" b="0"/>
                  <wp:docPr id="5" name="image4.jpeg" descr="http://www.gmdiversitas.es/wp-content/uploads/2018/02/Ima%CC%81genes-de-Nin%CC%83os-Leyendo-3-1024x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7" cstate="print"/>
                          <a:stretch>
                            <a:fillRect/>
                          </a:stretch>
                        </pic:blipFill>
                        <pic:spPr>
                          <a:xfrm>
                            <a:off x="0" y="0"/>
                            <a:ext cx="4041903" cy="1864804"/>
                          </a:xfrm>
                          <a:prstGeom prst="rect">
                            <a:avLst/>
                          </a:prstGeom>
                        </pic:spPr>
                      </pic:pic>
                    </a:graphicData>
                  </a:graphic>
                </wp:inline>
              </w:drawing>
            </w:r>
          </w:p>
          <w:p w14:paraId="5850A538" w14:textId="77777777" w:rsidR="007C069D" w:rsidRPr="00D66264" w:rsidRDefault="007C069D" w:rsidP="00D66264">
            <w:pPr>
              <w:pStyle w:val="TableParagraph"/>
              <w:jc w:val="both"/>
              <w:rPr>
                <w:rFonts w:ascii="Calibri"/>
                <w:sz w:val="24"/>
                <w:szCs w:val="24"/>
              </w:rPr>
            </w:pPr>
          </w:p>
          <w:p w14:paraId="28DF2837" w14:textId="77777777" w:rsidR="007C069D" w:rsidRPr="00D66264" w:rsidRDefault="007C069D" w:rsidP="00D66264">
            <w:pPr>
              <w:pStyle w:val="TableParagraph"/>
              <w:spacing w:before="7"/>
              <w:jc w:val="both"/>
              <w:rPr>
                <w:rFonts w:ascii="Calibri"/>
                <w:sz w:val="24"/>
                <w:szCs w:val="24"/>
              </w:rPr>
            </w:pPr>
          </w:p>
        </w:tc>
      </w:tr>
    </w:tbl>
    <w:p w14:paraId="4262D3F2" w14:textId="77777777" w:rsidR="00CE6B54" w:rsidRPr="00D66264" w:rsidRDefault="00CE6B54" w:rsidP="00D66264">
      <w:pPr>
        <w:jc w:val="both"/>
        <w:rPr>
          <w:sz w:val="24"/>
          <w:szCs w:val="24"/>
        </w:rPr>
      </w:pPr>
    </w:p>
    <w:sectPr w:rsidR="00CE6B54" w:rsidRPr="00D66264">
      <w:pgSz w:w="12240" w:h="15840"/>
      <w:pgMar w:top="1420" w:right="12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67CFA"/>
    <w:multiLevelType w:val="hybridMultilevel"/>
    <w:tmpl w:val="A91E4E56"/>
    <w:lvl w:ilvl="0" w:tplc="B28C33D4">
      <w:start w:val="1"/>
      <w:numFmt w:val="decimal"/>
      <w:lvlText w:val="%1."/>
      <w:lvlJc w:val="left"/>
      <w:pPr>
        <w:ind w:left="980" w:hanging="360"/>
        <w:jc w:val="left"/>
      </w:pPr>
      <w:rPr>
        <w:rFonts w:ascii="Calibri" w:eastAsia="Calibri" w:hAnsi="Calibri" w:cs="Calibri" w:hint="default"/>
        <w:spacing w:val="-2"/>
        <w:w w:val="100"/>
        <w:sz w:val="22"/>
        <w:szCs w:val="22"/>
        <w:lang w:val="es-ES" w:eastAsia="en-US" w:bidi="ar-SA"/>
      </w:rPr>
    </w:lvl>
    <w:lvl w:ilvl="1" w:tplc="B9E2B57E">
      <w:numFmt w:val="bullet"/>
      <w:lvlText w:val="•"/>
      <w:lvlJc w:val="left"/>
      <w:pPr>
        <w:ind w:left="1834" w:hanging="360"/>
      </w:pPr>
      <w:rPr>
        <w:rFonts w:hint="default"/>
        <w:lang w:val="es-ES" w:eastAsia="en-US" w:bidi="ar-SA"/>
      </w:rPr>
    </w:lvl>
    <w:lvl w:ilvl="2" w:tplc="1DB4088A">
      <w:numFmt w:val="bullet"/>
      <w:lvlText w:val="•"/>
      <w:lvlJc w:val="left"/>
      <w:pPr>
        <w:ind w:left="2688" w:hanging="360"/>
      </w:pPr>
      <w:rPr>
        <w:rFonts w:hint="default"/>
        <w:lang w:val="es-ES" w:eastAsia="en-US" w:bidi="ar-SA"/>
      </w:rPr>
    </w:lvl>
    <w:lvl w:ilvl="3" w:tplc="EC54DC72">
      <w:numFmt w:val="bullet"/>
      <w:lvlText w:val="•"/>
      <w:lvlJc w:val="left"/>
      <w:pPr>
        <w:ind w:left="3542" w:hanging="360"/>
      </w:pPr>
      <w:rPr>
        <w:rFonts w:hint="default"/>
        <w:lang w:val="es-ES" w:eastAsia="en-US" w:bidi="ar-SA"/>
      </w:rPr>
    </w:lvl>
    <w:lvl w:ilvl="4" w:tplc="BAF26A20">
      <w:numFmt w:val="bullet"/>
      <w:lvlText w:val="•"/>
      <w:lvlJc w:val="left"/>
      <w:pPr>
        <w:ind w:left="4396" w:hanging="360"/>
      </w:pPr>
      <w:rPr>
        <w:rFonts w:hint="default"/>
        <w:lang w:val="es-ES" w:eastAsia="en-US" w:bidi="ar-SA"/>
      </w:rPr>
    </w:lvl>
    <w:lvl w:ilvl="5" w:tplc="D6561D88">
      <w:numFmt w:val="bullet"/>
      <w:lvlText w:val="•"/>
      <w:lvlJc w:val="left"/>
      <w:pPr>
        <w:ind w:left="5250" w:hanging="360"/>
      </w:pPr>
      <w:rPr>
        <w:rFonts w:hint="default"/>
        <w:lang w:val="es-ES" w:eastAsia="en-US" w:bidi="ar-SA"/>
      </w:rPr>
    </w:lvl>
    <w:lvl w:ilvl="6" w:tplc="45AC4226">
      <w:numFmt w:val="bullet"/>
      <w:lvlText w:val="•"/>
      <w:lvlJc w:val="left"/>
      <w:pPr>
        <w:ind w:left="6104" w:hanging="360"/>
      </w:pPr>
      <w:rPr>
        <w:rFonts w:hint="default"/>
        <w:lang w:val="es-ES" w:eastAsia="en-US" w:bidi="ar-SA"/>
      </w:rPr>
    </w:lvl>
    <w:lvl w:ilvl="7" w:tplc="11869802">
      <w:numFmt w:val="bullet"/>
      <w:lvlText w:val="•"/>
      <w:lvlJc w:val="left"/>
      <w:pPr>
        <w:ind w:left="6958" w:hanging="360"/>
      </w:pPr>
      <w:rPr>
        <w:rFonts w:hint="default"/>
        <w:lang w:val="es-ES" w:eastAsia="en-US" w:bidi="ar-SA"/>
      </w:rPr>
    </w:lvl>
    <w:lvl w:ilvl="8" w:tplc="29CA87B0">
      <w:numFmt w:val="bullet"/>
      <w:lvlText w:val="•"/>
      <w:lvlJc w:val="left"/>
      <w:pPr>
        <w:ind w:left="7812" w:hanging="360"/>
      </w:pPr>
      <w:rPr>
        <w:rFonts w:hint="default"/>
        <w:lang w:val="es-ES" w:eastAsia="en-US" w:bidi="ar-SA"/>
      </w:rPr>
    </w:lvl>
  </w:abstractNum>
  <w:abstractNum w:abstractNumId="1" w15:restartNumberingAfterBreak="0">
    <w:nsid w:val="6A324C9F"/>
    <w:multiLevelType w:val="hybridMultilevel"/>
    <w:tmpl w:val="82C43A3C"/>
    <w:lvl w:ilvl="0" w:tplc="837CA788">
      <w:numFmt w:val="bullet"/>
      <w:lvlText w:val=""/>
      <w:lvlJc w:val="left"/>
      <w:pPr>
        <w:ind w:left="867" w:hanging="360"/>
      </w:pPr>
      <w:rPr>
        <w:rFonts w:ascii="Symbol" w:eastAsia="Symbol" w:hAnsi="Symbol" w:cs="Symbol" w:hint="default"/>
        <w:w w:val="100"/>
        <w:sz w:val="22"/>
        <w:szCs w:val="22"/>
        <w:lang w:val="es-ES" w:eastAsia="en-US" w:bidi="ar-SA"/>
      </w:rPr>
    </w:lvl>
    <w:lvl w:ilvl="1" w:tplc="B7F26A82">
      <w:numFmt w:val="bullet"/>
      <w:lvlText w:val="•"/>
      <w:lvlJc w:val="left"/>
      <w:pPr>
        <w:ind w:left="1704" w:hanging="360"/>
      </w:pPr>
      <w:rPr>
        <w:rFonts w:hint="default"/>
        <w:lang w:val="es-ES" w:eastAsia="en-US" w:bidi="ar-SA"/>
      </w:rPr>
    </w:lvl>
    <w:lvl w:ilvl="2" w:tplc="8480C566">
      <w:numFmt w:val="bullet"/>
      <w:lvlText w:val="•"/>
      <w:lvlJc w:val="left"/>
      <w:pPr>
        <w:ind w:left="2548" w:hanging="360"/>
      </w:pPr>
      <w:rPr>
        <w:rFonts w:hint="default"/>
        <w:lang w:val="es-ES" w:eastAsia="en-US" w:bidi="ar-SA"/>
      </w:rPr>
    </w:lvl>
    <w:lvl w:ilvl="3" w:tplc="628C24FE">
      <w:numFmt w:val="bullet"/>
      <w:lvlText w:val="•"/>
      <w:lvlJc w:val="left"/>
      <w:pPr>
        <w:ind w:left="3393" w:hanging="360"/>
      </w:pPr>
      <w:rPr>
        <w:rFonts w:hint="default"/>
        <w:lang w:val="es-ES" w:eastAsia="en-US" w:bidi="ar-SA"/>
      </w:rPr>
    </w:lvl>
    <w:lvl w:ilvl="4" w:tplc="A664C610">
      <w:numFmt w:val="bullet"/>
      <w:lvlText w:val="•"/>
      <w:lvlJc w:val="left"/>
      <w:pPr>
        <w:ind w:left="4237" w:hanging="360"/>
      </w:pPr>
      <w:rPr>
        <w:rFonts w:hint="default"/>
        <w:lang w:val="es-ES" w:eastAsia="en-US" w:bidi="ar-SA"/>
      </w:rPr>
    </w:lvl>
    <w:lvl w:ilvl="5" w:tplc="0594411E">
      <w:numFmt w:val="bullet"/>
      <w:lvlText w:val="•"/>
      <w:lvlJc w:val="left"/>
      <w:pPr>
        <w:ind w:left="5082" w:hanging="360"/>
      </w:pPr>
      <w:rPr>
        <w:rFonts w:hint="default"/>
        <w:lang w:val="es-ES" w:eastAsia="en-US" w:bidi="ar-SA"/>
      </w:rPr>
    </w:lvl>
    <w:lvl w:ilvl="6" w:tplc="8FF05896">
      <w:numFmt w:val="bullet"/>
      <w:lvlText w:val="•"/>
      <w:lvlJc w:val="left"/>
      <w:pPr>
        <w:ind w:left="5926" w:hanging="360"/>
      </w:pPr>
      <w:rPr>
        <w:rFonts w:hint="default"/>
        <w:lang w:val="es-ES" w:eastAsia="en-US" w:bidi="ar-SA"/>
      </w:rPr>
    </w:lvl>
    <w:lvl w:ilvl="7" w:tplc="E1C6EFE8">
      <w:numFmt w:val="bullet"/>
      <w:lvlText w:val="•"/>
      <w:lvlJc w:val="left"/>
      <w:pPr>
        <w:ind w:left="6770" w:hanging="360"/>
      </w:pPr>
      <w:rPr>
        <w:rFonts w:hint="default"/>
        <w:lang w:val="es-ES" w:eastAsia="en-US" w:bidi="ar-SA"/>
      </w:rPr>
    </w:lvl>
    <w:lvl w:ilvl="8" w:tplc="2272B48E">
      <w:numFmt w:val="bullet"/>
      <w:lvlText w:val="•"/>
      <w:lvlJc w:val="left"/>
      <w:pPr>
        <w:ind w:left="7615"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9D"/>
    <w:rsid w:val="0012455B"/>
    <w:rsid w:val="007C069D"/>
    <w:rsid w:val="008A45AC"/>
    <w:rsid w:val="00C3397D"/>
    <w:rsid w:val="00CE6B54"/>
    <w:rsid w:val="00D662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36DF"/>
  <w15:docId w15:val="{50210361-192A-47F8-BCA1-5C299C4A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9"/>
      <w:ind w:left="867"/>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link w:val="TtuloCar"/>
    <w:uiPriority w:val="10"/>
    <w:qFormat/>
    <w:pPr>
      <w:spacing w:line="333" w:lineRule="exact"/>
      <w:ind w:left="2226" w:right="2391"/>
      <w:jc w:val="center"/>
    </w:pPr>
    <w:rPr>
      <w:b/>
      <w:bCs/>
      <w:sz w:val="28"/>
      <w:szCs w:val="28"/>
    </w:rPr>
  </w:style>
  <w:style w:type="paragraph" w:styleId="Prrafodelista">
    <w:name w:val="List Paragraph"/>
    <w:basedOn w:val="Normal"/>
    <w:uiPriority w:val="1"/>
    <w:qFormat/>
    <w:pPr>
      <w:spacing w:before="1"/>
      <w:ind w:left="980" w:hanging="361"/>
    </w:pPr>
  </w:style>
  <w:style w:type="paragraph" w:customStyle="1" w:styleId="TableParagraph">
    <w:name w:val="Table Paragraph"/>
    <w:basedOn w:val="Normal"/>
    <w:uiPriority w:val="1"/>
    <w:qFormat/>
    <w:rPr>
      <w:rFonts w:ascii="Candara" w:eastAsia="Candara" w:hAnsi="Candara" w:cs="Candara"/>
    </w:rPr>
  </w:style>
  <w:style w:type="paragraph" w:styleId="Encabezado">
    <w:name w:val="header"/>
    <w:basedOn w:val="Normal"/>
    <w:link w:val="EncabezadoCar"/>
    <w:uiPriority w:val="99"/>
    <w:unhideWhenUsed/>
    <w:rsid w:val="00D66264"/>
    <w:pPr>
      <w:widowControl/>
      <w:tabs>
        <w:tab w:val="center" w:pos="4419"/>
        <w:tab w:val="right" w:pos="8838"/>
      </w:tabs>
      <w:autoSpaceDE/>
      <w:autoSpaceDN/>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D66264"/>
    <w:rPr>
      <w:rFonts w:ascii="Times New Roman" w:eastAsia="Times New Roman" w:hAnsi="Times New Roman" w:cs="Times New Roman"/>
      <w:sz w:val="24"/>
      <w:szCs w:val="24"/>
      <w:lang w:val="es-ES" w:eastAsia="es-ES"/>
    </w:rPr>
  </w:style>
  <w:style w:type="character" w:customStyle="1" w:styleId="TtuloCar">
    <w:name w:val="Título Car"/>
    <w:basedOn w:val="Fuentedeprrafopredeter"/>
    <w:link w:val="Ttulo"/>
    <w:uiPriority w:val="10"/>
    <w:rsid w:val="00D66264"/>
    <w:rPr>
      <w:rFonts w:ascii="Calibri" w:eastAsia="Calibri" w:hAnsi="Calibri" w:cs="Calibri"/>
      <w:b/>
      <w:bCs/>
      <w:sz w:val="28"/>
      <w:szCs w:val="28"/>
      <w:lang w:val="es-ES"/>
    </w:rPr>
  </w:style>
  <w:style w:type="character" w:styleId="Hipervnculo">
    <w:name w:val="Hyperlink"/>
    <w:uiPriority w:val="99"/>
    <w:unhideWhenUsed/>
    <w:rsid w:val="00D662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an.rubio@colegiomagister.c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950</Words>
  <Characters>5229</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Orellana</dc:creator>
  <cp:lastModifiedBy>juan.rubio@colegiomagister.cl</cp:lastModifiedBy>
  <cp:revision>6</cp:revision>
  <dcterms:created xsi:type="dcterms:W3CDTF">2020-08-19T13:41:00Z</dcterms:created>
  <dcterms:modified xsi:type="dcterms:W3CDTF">2020-08-19T20:00:00Z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2016</vt:lpwstr>
  </property>
  <property fmtid="{D5CDD505-2E9C-101B-9397-08002B2CF9AE}" pid="4" name="LastSaved">
    <vt:filetime>2020-08-19T00:00:00Z</vt:filetime>
  </property>
</Properties>
</file>