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6B" w:rsidRDefault="0085756B" w:rsidP="0085756B">
      <w:pPr>
        <w:shd w:val="clear" w:color="auto" w:fill="FFFFFF"/>
        <w:spacing w:after="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es-CL"/>
        </w:rPr>
      </w:pPr>
      <w:r>
        <w:rPr>
          <w:rFonts w:ascii="Noto Serif" w:eastAsia="Times New Roman" w:hAnsi="Noto Serif" w:cs="Times New Roman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es-CL"/>
        </w:rPr>
        <w:t xml:space="preserve">Colegio Magister             </w:t>
      </w:r>
      <w:r w:rsidRPr="0085756B">
        <w:rPr>
          <w:rFonts w:ascii="Noto Serif" w:eastAsia="Times New Roman" w:hAnsi="Noto Serif" w:cs="Times New Roman"/>
          <w:b/>
          <w:bCs/>
          <w:i/>
          <w:iCs/>
          <w:color w:val="454545"/>
          <w:sz w:val="32"/>
          <w:szCs w:val="32"/>
          <w:bdr w:val="none" w:sz="0" w:space="0" w:color="auto" w:frame="1"/>
          <w:lang w:eastAsia="es-CL"/>
        </w:rPr>
        <w:t>Guía de Lenguaje y Comunicación</w:t>
      </w:r>
      <w:r>
        <w:rPr>
          <w:rFonts w:ascii="Noto Serif" w:eastAsia="Times New Roman" w:hAnsi="Noto Serif" w:cs="Times New Roman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es-CL"/>
        </w:rPr>
        <w:t xml:space="preserve">   4 básico</w:t>
      </w:r>
    </w:p>
    <w:p w:rsidR="0085756B" w:rsidRDefault="0085756B" w:rsidP="0085756B">
      <w:pPr>
        <w:shd w:val="clear" w:color="auto" w:fill="FFFFFF"/>
        <w:spacing w:after="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es-CL"/>
        </w:rPr>
      </w:pPr>
    </w:p>
    <w:p w:rsidR="0085756B" w:rsidRDefault="0085756B" w:rsidP="008575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</w:pPr>
      <w:r w:rsidRPr="0085756B">
        <w:rPr>
          <w:rFonts w:ascii="Noto Serif" w:eastAsia="Times New Roman" w:hAnsi="Noto Serif" w:cs="Times New Roman"/>
          <w:b/>
          <w:bCs/>
          <w:i/>
          <w:iCs/>
          <w:color w:val="454545"/>
          <w:sz w:val="27"/>
          <w:szCs w:val="27"/>
          <w:bdr w:val="none" w:sz="0" w:space="0" w:color="auto" w:frame="1"/>
          <w:lang w:eastAsia="es-CL"/>
        </w:rPr>
        <w:t>El burro flautista</w:t>
      </w:r>
      <w:r w:rsidRPr="0085756B"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  <w:t>, de Tomás de Iriarte</w:t>
      </w:r>
      <w:r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  <w:t xml:space="preserve">      </w:t>
      </w:r>
    </w:p>
    <w:p w:rsidR="0085756B" w:rsidRPr="0085756B" w:rsidRDefault="0085756B" w:rsidP="0085756B">
      <w:pPr>
        <w:shd w:val="clear" w:color="auto" w:fill="FFFFFF"/>
        <w:spacing w:after="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</w:pPr>
      <w:proofErr w:type="gramStart"/>
      <w:r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  <w:t>Objetivo :</w:t>
      </w:r>
      <w:proofErr w:type="gramEnd"/>
      <w:r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  <w:t xml:space="preserve"> Leer fabula en verso .</w:t>
      </w:r>
      <w:bookmarkStart w:id="0" w:name="_GoBack"/>
      <w:bookmarkEnd w:id="0"/>
      <w:r>
        <w:rPr>
          <w:rFonts w:ascii="Noto Serif" w:eastAsia="Times New Roman" w:hAnsi="Noto Serif" w:cs="Times New Roman"/>
          <w:b/>
          <w:bCs/>
          <w:color w:val="454545"/>
          <w:sz w:val="27"/>
          <w:szCs w:val="27"/>
          <w:bdr w:val="none" w:sz="0" w:space="0" w:color="auto" w:frame="1"/>
          <w:lang w:eastAsia="es-CL"/>
        </w:rPr>
        <w:t xml:space="preserve">                                          </w:t>
      </w:r>
    </w:p>
    <w:p w:rsidR="0085756B" w:rsidRDefault="0085756B" w:rsidP="0085756B">
      <w:pPr>
        <w:shd w:val="clear" w:color="auto" w:fill="FFFFFF"/>
        <w:spacing w:after="300" w:line="240" w:lineRule="auto"/>
        <w:jc w:val="center"/>
        <w:textAlignment w:val="baseline"/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</w:pPr>
      <w:r>
        <w:rPr>
          <w:rFonts w:ascii="Noto Serif" w:eastAsia="Times New Roman" w:hAnsi="Noto Serif" w:cs="Times New Roman"/>
          <w:noProof/>
          <w:color w:val="070707"/>
          <w:sz w:val="27"/>
          <w:szCs w:val="27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1887352</wp:posOffset>
                </wp:positionH>
                <wp:positionV relativeFrom="paragraph">
                  <wp:posOffset>160068</wp:posOffset>
                </wp:positionV>
                <wp:extent cx="4028368" cy="405441"/>
                <wp:effectExtent l="0" t="0" r="10795" b="1397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368" cy="4054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Nombre:…………………………………………….Fecha:…………………………….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 Rectángulo redondeado" o:spid="_x0000_s1026" style="position:absolute;left:0;text-align:left;margin-left:148.6pt;margin-top:12.6pt;width:317.2pt;height:3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" fillcolor="white [3201]" strokecolor="#f79646 [3209]" strokeweight="2pt">
                <v:textbox>
                  <w:txbxContent>
                    <w:p w:rsidR="0085756B" w:rsidRDefault="0085756B" w:rsidP="0085756B">
                      <w:pPr>
                        <w:jc w:val="center"/>
                      </w:pPr>
                      <w:r>
                        <w:t>Nombre:…………………………………………….Fecha:…………………………….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56B" w:rsidRDefault="0085756B" w:rsidP="0085756B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</w:pPr>
      <w:r>
        <w:rPr>
          <w:rFonts w:ascii="Noto Serif" w:eastAsia="Times New Roman" w:hAnsi="Noto Serif" w:cs="Times New Roman"/>
          <w:noProof/>
          <w:color w:val="070707"/>
          <w:sz w:val="27"/>
          <w:szCs w:val="27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8AC77" wp14:editId="70FD236D">
                <wp:simplePos x="0" y="0"/>
                <wp:positionH relativeFrom="column">
                  <wp:posOffset>2077133</wp:posOffset>
                </wp:positionH>
                <wp:positionV relativeFrom="paragraph">
                  <wp:posOffset>300619</wp:posOffset>
                </wp:positionV>
                <wp:extent cx="3536758" cy="3088256"/>
                <wp:effectExtent l="0" t="0" r="26035" b="1714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758" cy="3088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B6EA107" wp14:editId="3E246BD9">
                                  <wp:extent cx="3345095" cy="1570007"/>
                                  <wp:effectExtent l="0" t="0" r="8255" b="0"/>
                                  <wp:docPr id="2" name="Imagen 2" descr="El burro flautista | Árbol A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 burro flautista | Árbol AB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462" cy="1569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7" style="position:absolute;margin-left:163.55pt;margin-top:23.65pt;width:278.5pt;height:24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" fillcolor="white [3201]" strokecolor="#f79646 [3209]" strokeweight="2pt">
                <v:textbox>
                  <w:txbxContent>
                    <w:p w:rsidR="0085756B" w:rsidRDefault="0085756B" w:rsidP="0085756B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B6EA107" wp14:editId="3E246BD9">
                            <wp:extent cx="3345095" cy="1570007"/>
                            <wp:effectExtent l="0" t="0" r="8255" b="0"/>
                            <wp:docPr id="2" name="Imagen 2" descr="El burro flautista | Árbol A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 burro flautista | Árbol AB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462" cy="1569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Esta fabulilla,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salga bien o mal,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me ha ocurrido ahora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por casualidad.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Cerca de unos prados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que hay en mi lugar,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pasaba un borrico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por casualidad.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Una flauta en ellos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halló, que un zagal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 xml:space="preserve">se dejó </w:t>
      </w:r>
      <w:proofErr w:type="gramStart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olvidada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por</w:t>
      </w:r>
      <w:proofErr w:type="gramEnd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 xml:space="preserve"> casualidad.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</w:r>
      <w:proofErr w:type="spellStart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Acercóse</w:t>
      </w:r>
      <w:proofErr w:type="spellEnd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 xml:space="preserve"> a olerla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el dicho animal,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y dio un resoplido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por casualidad.</w:t>
      </w:r>
    </w:p>
    <w:p w:rsidR="0085756B" w:rsidRDefault="0085756B" w:rsidP="0085756B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</w:pPr>
      <w:r>
        <w:rPr>
          <w:rFonts w:ascii="Noto Serif" w:eastAsia="Times New Roman" w:hAnsi="Noto Serif" w:cs="Times New Roman"/>
          <w:noProof/>
          <w:color w:val="070707"/>
          <w:sz w:val="27"/>
          <w:szCs w:val="27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1775208</wp:posOffset>
                </wp:positionH>
                <wp:positionV relativeFrom="paragraph">
                  <wp:posOffset>438821</wp:posOffset>
                </wp:positionV>
                <wp:extent cx="4330461" cy="2570672"/>
                <wp:effectExtent l="0" t="0" r="13335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461" cy="2570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Responde las siguientes preguntas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1.- ¿Qué pensó el borrico al escuchar el sonido que hizo con la flauta?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…………………………………………………………………………………………………………..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…………………………………………………………………………………………………………..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2.- ¿En qué se diferencia el burro flautista de los burros de los poemas?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…………………………………………………………………………………………………………….</w:t>
                            </w:r>
                          </w:p>
                          <w:p w:rsidR="0085756B" w:rsidRDefault="0085756B" w:rsidP="00857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margin-left:139.8pt;margin-top:34.55pt;width:341pt;height:2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" fillcolor="white [3201]" strokecolor="#f79646 [3209]" strokeweight="2pt">
                <v:textbox>
                  <w:txbxContent>
                    <w:p w:rsidR="0085756B" w:rsidRDefault="0085756B" w:rsidP="0085756B">
                      <w:pPr>
                        <w:jc w:val="center"/>
                      </w:pPr>
                      <w:r>
                        <w:t>Responde las siguientes preguntas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  <w:r>
                        <w:t>1.- ¿Qué pensó el borrico al escuchar el sonido que hizo con la flauta?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…………………………………………………………………………………………………………..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…………………………………………………………………………………………………………..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  <w:r>
                        <w:t>2.- ¿En qué se diferencia el burro flautista de los burros de los poemas?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…………………………………………………………………………………………………………….</w:t>
                      </w:r>
                    </w:p>
                    <w:p w:rsidR="0085756B" w:rsidRDefault="0085756B" w:rsidP="00857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En la flauta el aire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se hubo de colar,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y sonó la flauta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por casualidad.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«¡Oh!», dijo el borrico,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</w:r>
      <w:proofErr w:type="gramStart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«¡</w:t>
      </w:r>
      <w:proofErr w:type="gramEnd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qué bien sé tocar!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¡</w:t>
      </w:r>
      <w:proofErr w:type="gramStart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y</w:t>
      </w:r>
      <w:proofErr w:type="gramEnd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 xml:space="preserve"> dirán que es mala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la música asnal!».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</w:r>
    </w:p>
    <w:p w:rsidR="0085756B" w:rsidRPr="0085756B" w:rsidRDefault="0085756B" w:rsidP="0085756B">
      <w:pPr>
        <w:shd w:val="clear" w:color="auto" w:fill="FFFFFF"/>
        <w:spacing w:after="300" w:line="240" w:lineRule="auto"/>
        <w:textAlignment w:val="baseline"/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</w:pP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Sin reglas del arte,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</w:r>
      <w:proofErr w:type="gramStart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>borriquitos</w:t>
      </w:r>
      <w:proofErr w:type="gramEnd"/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t xml:space="preserve"> hay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que una vez aciertan</w:t>
      </w:r>
      <w:r w:rsidRPr="0085756B">
        <w:rPr>
          <w:rFonts w:ascii="Noto Serif" w:eastAsia="Times New Roman" w:hAnsi="Noto Serif" w:cs="Times New Roman"/>
          <w:color w:val="070707"/>
          <w:sz w:val="27"/>
          <w:szCs w:val="27"/>
          <w:lang w:eastAsia="es-CL"/>
        </w:rPr>
        <w:br/>
        <w:t>por casualidad.</w:t>
      </w:r>
    </w:p>
    <w:p w:rsidR="004D1405" w:rsidRDefault="004D1405"/>
    <w:sectPr w:rsidR="004D1405" w:rsidSect="0085756B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6B"/>
    <w:rsid w:val="004D1405"/>
    <w:rsid w:val="008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Arellano</dc:creator>
  <cp:lastModifiedBy>Camila Arellano</cp:lastModifiedBy>
  <cp:revision>1</cp:revision>
  <dcterms:created xsi:type="dcterms:W3CDTF">2020-06-08T21:04:00Z</dcterms:created>
  <dcterms:modified xsi:type="dcterms:W3CDTF">2020-06-08T21:12:00Z</dcterms:modified>
</cp:coreProperties>
</file>