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FE530" w14:textId="77777777" w:rsidR="00074A43" w:rsidRDefault="00553A4F" w:rsidP="00074A43">
      <w:pPr>
        <w:widowControl w:val="0"/>
        <w:pBdr>
          <w:top w:val="nil"/>
          <w:left w:val="nil"/>
          <w:bottom w:val="single" w:sz="24" w:space="1" w:color="622423"/>
          <w:right w:val="nil"/>
          <w:between w:val="nil"/>
        </w:pBdr>
        <w:tabs>
          <w:tab w:val="left" w:pos="3909"/>
          <w:tab w:val="center" w:pos="6503"/>
        </w:tabs>
        <w:rPr>
          <w:color w:val="000000"/>
        </w:rPr>
      </w:pPr>
      <w:r w:rsidRPr="0029691C">
        <w:tab/>
      </w:r>
      <w:r w:rsidRPr="0029691C">
        <w:tab/>
      </w:r>
      <w:r w:rsidRPr="0029691C">
        <w:tab/>
      </w:r>
      <w:r w:rsidRPr="0029691C">
        <w:tab/>
      </w:r>
      <w:r w:rsidRPr="0029691C">
        <w:tab/>
      </w:r>
      <w:r w:rsidRPr="0029691C">
        <w:tab/>
      </w:r>
      <w:r w:rsidRPr="0029691C">
        <w:tab/>
      </w:r>
      <w:r w:rsidR="00074A43">
        <w:rPr>
          <w:color w:val="000000"/>
        </w:rPr>
        <w:t>COLEGIO MAGISTER - RANCAGUA</w:t>
      </w:r>
    </w:p>
    <w:p w14:paraId="65C81982" w14:textId="24770853" w:rsidR="00074A43" w:rsidRDefault="00074A43" w:rsidP="00074A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UNIDAD TÉCNICA PEDAGÓGICA</w:t>
      </w:r>
      <w:r>
        <w:rPr>
          <w:color w:val="000000"/>
        </w:rPr>
        <w:t xml:space="preserve">     LECTURA Y ESCRITURA ESPECIALIZADAS    </w:t>
      </w:r>
      <w:r>
        <w:rPr>
          <w:color w:val="000000"/>
        </w:rPr>
        <w:t xml:space="preserve">                JUAN FRANCISCO RUBIO DÍAZ</w:t>
      </w:r>
    </w:p>
    <w:p w14:paraId="48877D79" w14:textId="1492CB87" w:rsidR="00074A43" w:rsidRPr="00F902B0" w:rsidRDefault="00074A43" w:rsidP="00074A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</w:rPr>
      </w:pPr>
      <w:r>
        <w:rPr>
          <w:color w:val="000000"/>
        </w:rPr>
        <w:t xml:space="preserve">TERCERO </w:t>
      </w:r>
      <w:r>
        <w:rPr>
          <w:color w:val="000000"/>
        </w:rPr>
        <w:t>MEDIO</w:t>
      </w:r>
    </w:p>
    <w:p w14:paraId="45F466EB" w14:textId="464296F6" w:rsidR="00553A4F" w:rsidRPr="0029691C" w:rsidRDefault="00553A4F" w:rsidP="00553A4F">
      <w:pPr>
        <w:pStyle w:val="Sinespaciado"/>
      </w:pPr>
    </w:p>
    <w:p w14:paraId="02FA580B" w14:textId="167E952C" w:rsidR="00074A43" w:rsidRDefault="00553A4F" w:rsidP="00074A43">
      <w:pPr>
        <w:jc w:val="both"/>
        <w:rPr>
          <w:sz w:val="28"/>
          <w:szCs w:val="28"/>
        </w:rPr>
      </w:pPr>
      <w:r w:rsidRPr="0029691C">
        <w:rPr>
          <w:rFonts w:ascii="Berlin Sans FB Demi" w:hAnsi="Berlin Sans FB Demi"/>
          <w:b/>
          <w:sz w:val="16"/>
          <w:szCs w:val="16"/>
        </w:rPr>
        <w:t xml:space="preserve">  </w:t>
      </w:r>
      <w:r w:rsidR="00074A43" w:rsidRPr="00593B76">
        <w:rPr>
          <w:b/>
          <w:bCs/>
          <w:i/>
          <w:iCs/>
          <w:sz w:val="28"/>
          <w:szCs w:val="28"/>
          <w:u w:val="single"/>
        </w:rPr>
        <w:t>Recepción:</w:t>
      </w:r>
      <w:r w:rsidR="00074A43">
        <w:rPr>
          <w:b/>
          <w:bCs/>
          <w:i/>
          <w:iCs/>
          <w:sz w:val="28"/>
          <w:szCs w:val="28"/>
          <w:u w:val="single"/>
        </w:rPr>
        <w:t xml:space="preserve"> </w:t>
      </w:r>
      <w:r w:rsidR="00074A43" w:rsidRPr="00593B76">
        <w:rPr>
          <w:b/>
          <w:bCs/>
          <w:i/>
          <w:iCs/>
          <w:sz w:val="28"/>
          <w:szCs w:val="28"/>
          <w:u w:val="single"/>
        </w:rPr>
        <w:t xml:space="preserve"> </w:t>
      </w:r>
      <w:r w:rsidR="00074A43">
        <w:rPr>
          <w:b/>
          <w:bCs/>
          <w:i/>
          <w:iCs/>
          <w:sz w:val="28"/>
          <w:szCs w:val="28"/>
          <w:u w:val="single"/>
        </w:rPr>
        <w:t>lunes 11</w:t>
      </w:r>
      <w:r w:rsidR="00074A43">
        <w:rPr>
          <w:b/>
          <w:bCs/>
          <w:i/>
          <w:iCs/>
          <w:sz w:val="28"/>
          <w:szCs w:val="28"/>
          <w:u w:val="single"/>
        </w:rPr>
        <w:t xml:space="preserve"> de mayo de 2020, al mail: </w:t>
      </w:r>
      <w:r w:rsidR="00074A43">
        <w:rPr>
          <w:sz w:val="28"/>
          <w:szCs w:val="28"/>
        </w:rPr>
        <w:t xml:space="preserve"> </w:t>
      </w:r>
    </w:p>
    <w:p w14:paraId="5910616E" w14:textId="77777777" w:rsidR="00074A43" w:rsidRPr="000A29E9" w:rsidRDefault="00074A43" w:rsidP="00074A43">
      <w:pPr>
        <w:jc w:val="both"/>
        <w:rPr>
          <w:rFonts w:ascii="Arial" w:hAnsi="Arial" w:cs="Arial"/>
          <w:color w:val="222222"/>
          <w:sz w:val="20"/>
          <w:szCs w:val="20"/>
          <w:lang w:val="es-ES" w:eastAsia="es-ES"/>
        </w:rPr>
      </w:pPr>
      <w:hyperlink r:id="rId7" w:history="1">
        <w:r w:rsidRPr="006A5591">
          <w:rPr>
            <w:rStyle w:val="Hipervnculo"/>
            <w:rFonts w:ascii="Arial" w:hAnsi="Arial" w:cs="Arial"/>
            <w:sz w:val="20"/>
            <w:szCs w:val="20"/>
            <w:lang w:val="es-ES" w:eastAsia="es-ES"/>
          </w:rPr>
          <w:br/>
          <w:t>juan.rubio@colegiomagister.cl</w:t>
        </w:r>
      </w:hyperlink>
    </w:p>
    <w:p w14:paraId="4C1D2D99" w14:textId="6476A515" w:rsidR="00553A4F" w:rsidRPr="0029691C" w:rsidRDefault="00553A4F" w:rsidP="00553A4F">
      <w:pPr>
        <w:pStyle w:val="Sinespaciado"/>
        <w:rPr>
          <w:rFonts w:ascii="Berlin Sans FB Demi" w:hAnsi="Berlin Sans FB Demi"/>
          <w:b/>
          <w:sz w:val="16"/>
          <w:szCs w:val="16"/>
        </w:rPr>
      </w:pPr>
      <w:r w:rsidRPr="0029691C">
        <w:rPr>
          <w:rFonts w:ascii="Berlin Sans FB Demi" w:hAnsi="Berlin Sans FB Demi"/>
          <w:b/>
          <w:sz w:val="16"/>
          <w:szCs w:val="16"/>
        </w:rPr>
        <w:tab/>
      </w:r>
      <w:r w:rsidRPr="0029691C">
        <w:rPr>
          <w:rFonts w:ascii="Berlin Sans FB Demi" w:hAnsi="Berlin Sans FB Demi"/>
          <w:b/>
          <w:sz w:val="16"/>
          <w:szCs w:val="16"/>
        </w:rPr>
        <w:tab/>
      </w:r>
      <w:r w:rsidRPr="0029691C">
        <w:rPr>
          <w:rFonts w:ascii="Berlin Sans FB Demi" w:hAnsi="Berlin Sans FB Demi"/>
          <w:b/>
          <w:sz w:val="16"/>
          <w:szCs w:val="16"/>
        </w:rPr>
        <w:tab/>
        <w:t xml:space="preserve">                  </w:t>
      </w:r>
    </w:p>
    <w:p w14:paraId="166B1376" w14:textId="0D20061A" w:rsidR="00553A4F" w:rsidRPr="0029691C" w:rsidRDefault="00553A4F" w:rsidP="00553A4F">
      <w:pPr>
        <w:pStyle w:val="Sinespaciado"/>
        <w:jc w:val="center"/>
        <w:rPr>
          <w:rFonts w:ascii="Bookman Old Style" w:hAnsi="Bookman Old Style"/>
          <w:b/>
          <w:szCs w:val="16"/>
        </w:rPr>
      </w:pPr>
    </w:p>
    <w:p w14:paraId="24D65748" w14:textId="41FB68D2" w:rsidR="00553A4F" w:rsidRPr="0029691C" w:rsidRDefault="00DA2642" w:rsidP="00553A4F">
      <w:pPr>
        <w:pStyle w:val="Sinespaciado"/>
        <w:jc w:val="center"/>
        <w:rPr>
          <w:rFonts w:ascii="Bookman Old Style" w:hAnsi="Bookman Old Style"/>
          <w:b/>
          <w:szCs w:val="16"/>
        </w:rPr>
      </w:pPr>
      <w:r w:rsidRPr="0029691C">
        <w:rPr>
          <w:rFonts w:ascii="Bookman Old Style" w:hAnsi="Bookman Old Style"/>
          <w:b/>
          <w:szCs w:val="16"/>
        </w:rPr>
        <w:t xml:space="preserve"> </w:t>
      </w:r>
      <w:r w:rsidR="00623030">
        <w:rPr>
          <w:rFonts w:ascii="Bookman Old Style" w:hAnsi="Bookman Old Style"/>
          <w:b/>
          <w:szCs w:val="16"/>
        </w:rPr>
        <w:t>¡A INTERPRETAR!</w:t>
      </w:r>
    </w:p>
    <w:p w14:paraId="4DDF2E96" w14:textId="77777777" w:rsidR="00154523" w:rsidRPr="0029691C" w:rsidRDefault="00154523" w:rsidP="00553A4F">
      <w:pPr>
        <w:pStyle w:val="Sinespaciado"/>
        <w:jc w:val="center"/>
        <w:rPr>
          <w:rFonts w:ascii="Bookman Old Style" w:hAnsi="Bookman Old Style"/>
          <w:b/>
          <w:sz w:val="18"/>
          <w:szCs w:val="18"/>
        </w:rPr>
      </w:pPr>
    </w:p>
    <w:p w14:paraId="060B0AA3" w14:textId="31C26ED0" w:rsidR="002F56B8" w:rsidRDefault="00553A4F" w:rsidP="00553A4F">
      <w:pPr>
        <w:pStyle w:val="Sinespaciado"/>
        <w:jc w:val="both"/>
        <w:rPr>
          <w:rFonts w:ascii="Bookman Old Style" w:hAnsi="Bookman Old Style"/>
          <w:sz w:val="20"/>
          <w:szCs w:val="16"/>
        </w:rPr>
      </w:pPr>
      <w:r w:rsidRPr="0029691C">
        <w:rPr>
          <w:rFonts w:ascii="Bookman Old Style" w:hAnsi="Bookman Old Style"/>
          <w:b/>
          <w:sz w:val="20"/>
          <w:szCs w:val="16"/>
        </w:rPr>
        <w:t xml:space="preserve">Nombre: </w:t>
      </w:r>
      <w:r w:rsidRPr="0029691C">
        <w:rPr>
          <w:rFonts w:ascii="Bookman Old Style" w:hAnsi="Bookman Old Style"/>
          <w:sz w:val="20"/>
          <w:szCs w:val="16"/>
        </w:rPr>
        <w:t>___________________________________</w:t>
      </w:r>
      <w:r w:rsidR="00BC0779">
        <w:rPr>
          <w:rFonts w:ascii="Bookman Old Style" w:hAnsi="Bookman Old Style"/>
          <w:sz w:val="20"/>
          <w:szCs w:val="16"/>
        </w:rPr>
        <w:t>___</w:t>
      </w:r>
      <w:r w:rsidRPr="0029691C">
        <w:rPr>
          <w:rFonts w:ascii="Bookman Old Style" w:hAnsi="Bookman Old Style"/>
          <w:sz w:val="20"/>
          <w:szCs w:val="16"/>
        </w:rPr>
        <w:t>_____</w:t>
      </w:r>
      <w:r w:rsidRPr="0029691C">
        <w:rPr>
          <w:rFonts w:ascii="Bookman Old Style" w:hAnsi="Bookman Old Style"/>
          <w:sz w:val="20"/>
          <w:szCs w:val="16"/>
        </w:rPr>
        <w:tab/>
      </w:r>
      <w:r w:rsidRPr="0029691C">
        <w:rPr>
          <w:rFonts w:ascii="Bookman Old Style" w:hAnsi="Bookman Old Style"/>
          <w:b/>
          <w:sz w:val="20"/>
          <w:szCs w:val="16"/>
        </w:rPr>
        <w:t xml:space="preserve">     Curso: </w:t>
      </w:r>
      <w:r w:rsidR="00074A43">
        <w:rPr>
          <w:rFonts w:ascii="Bookman Old Style" w:hAnsi="Bookman Old Style"/>
          <w:sz w:val="20"/>
          <w:szCs w:val="16"/>
        </w:rPr>
        <w:t>3</w:t>
      </w:r>
      <w:r w:rsidR="00E37F13" w:rsidRPr="0029691C">
        <w:rPr>
          <w:rFonts w:ascii="Bookman Old Style" w:hAnsi="Bookman Old Style"/>
          <w:sz w:val="20"/>
          <w:szCs w:val="16"/>
        </w:rPr>
        <w:t>° Medio</w:t>
      </w:r>
      <w:r w:rsidR="00842F52" w:rsidRPr="0029691C">
        <w:rPr>
          <w:rFonts w:ascii="Bookman Old Style" w:hAnsi="Bookman Old Style"/>
          <w:sz w:val="20"/>
          <w:szCs w:val="16"/>
        </w:rPr>
        <w:t>____</w:t>
      </w:r>
      <w:r w:rsidR="00DA2642" w:rsidRPr="0029691C">
        <w:rPr>
          <w:rFonts w:ascii="Bookman Old Style" w:hAnsi="Bookman Old Style"/>
          <w:b/>
          <w:sz w:val="20"/>
          <w:szCs w:val="16"/>
        </w:rPr>
        <w:t xml:space="preserve">     Fecha: </w:t>
      </w:r>
      <w:r w:rsidR="00074A43">
        <w:rPr>
          <w:rFonts w:ascii="Bookman Old Style" w:hAnsi="Bookman Old Style"/>
          <w:sz w:val="20"/>
          <w:szCs w:val="16"/>
        </w:rPr>
        <w:t>11</w:t>
      </w:r>
      <w:r w:rsidR="00BC0779">
        <w:rPr>
          <w:rFonts w:ascii="Bookman Old Style" w:hAnsi="Bookman Old Style"/>
          <w:sz w:val="20"/>
          <w:szCs w:val="16"/>
        </w:rPr>
        <w:t>/0</w:t>
      </w:r>
      <w:r w:rsidR="00074A43">
        <w:rPr>
          <w:rFonts w:ascii="Bookman Old Style" w:hAnsi="Bookman Old Style"/>
          <w:sz w:val="20"/>
          <w:szCs w:val="16"/>
        </w:rPr>
        <w:t>5</w:t>
      </w:r>
      <w:r w:rsidR="00BC0779">
        <w:rPr>
          <w:rFonts w:ascii="Bookman Old Style" w:hAnsi="Bookman Old Style"/>
          <w:sz w:val="20"/>
          <w:szCs w:val="16"/>
        </w:rPr>
        <w:t>/20</w:t>
      </w:r>
      <w:r w:rsidR="00074A43">
        <w:rPr>
          <w:rFonts w:ascii="Bookman Old Style" w:hAnsi="Bookman Old Style"/>
          <w:sz w:val="20"/>
          <w:szCs w:val="16"/>
        </w:rPr>
        <w:t>20</w:t>
      </w:r>
    </w:p>
    <w:p w14:paraId="70A3B008" w14:textId="77777777" w:rsidR="00623030" w:rsidRPr="00623030" w:rsidRDefault="00623030" w:rsidP="00553A4F">
      <w:pPr>
        <w:pStyle w:val="Sinespaciado"/>
        <w:jc w:val="both"/>
        <w:rPr>
          <w:rFonts w:ascii="Book Antiqua" w:hAnsi="Book Antiqua"/>
          <w:sz w:val="16"/>
          <w:szCs w:val="16"/>
        </w:rPr>
      </w:pPr>
    </w:p>
    <w:p w14:paraId="52A5122D" w14:textId="6124AA2F" w:rsidR="00623030" w:rsidRPr="00623030" w:rsidRDefault="00623030" w:rsidP="00623030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</w:rPr>
      </w:pPr>
      <w:r w:rsidRPr="00623030">
        <w:rPr>
          <w:rFonts w:ascii="Book Antiqua" w:hAnsi="Book Antiqua" w:cs="Arial"/>
          <w:b/>
          <w:sz w:val="20"/>
        </w:rPr>
        <w:t xml:space="preserve">Objetivo de aprendizaje: </w:t>
      </w:r>
      <w:r w:rsidRPr="00623030">
        <w:rPr>
          <w:rFonts w:ascii="Book Antiqua" w:hAnsi="Book Antiqua" w:cs="Arial"/>
          <w:sz w:val="20"/>
        </w:rPr>
        <w:t>Leer y comprender cuentos latinoamericanos modernos y contemporáneos, considerando sus características y el contexto en el que se enmarcan.</w:t>
      </w:r>
    </w:p>
    <w:p w14:paraId="21B71826" w14:textId="77777777" w:rsidR="00623030" w:rsidRPr="00623030" w:rsidRDefault="00623030" w:rsidP="00623030">
      <w:pPr>
        <w:pStyle w:val="Prrafodelista"/>
        <w:ind w:left="360"/>
        <w:jc w:val="both"/>
        <w:rPr>
          <w:rFonts w:ascii="Book Antiqua" w:hAnsi="Book Antiqua" w:cs="Arial"/>
          <w:b/>
          <w:sz w:val="20"/>
          <w:szCs w:val="24"/>
          <w:u w:val="single"/>
        </w:rPr>
      </w:pPr>
      <w:r w:rsidRPr="00623030">
        <w:rPr>
          <w:rFonts w:ascii="Book Antiqua" w:hAnsi="Book Antiqu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126C9" wp14:editId="4829AD62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6666337" cy="447261"/>
                <wp:effectExtent l="0" t="0" r="20320" b="10160"/>
                <wp:wrapNone/>
                <wp:docPr id="4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337" cy="4472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8092D" w14:textId="77777777" w:rsidR="00623030" w:rsidRPr="00623030" w:rsidRDefault="00623030" w:rsidP="00623030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</w:rPr>
                            </w:pPr>
                            <w:r w:rsidRPr="00623030">
                              <w:rPr>
                                <w:rFonts w:ascii="Book Antiqua" w:hAnsi="Book Antiqua" w:cs="Arial"/>
                                <w:b/>
                                <w:sz w:val="20"/>
                              </w:rPr>
                              <w:t xml:space="preserve">Conceptos Clave: </w:t>
                            </w:r>
                            <w:r w:rsidRPr="00623030">
                              <w:rPr>
                                <w:rFonts w:ascii="Book Antiqua" w:hAnsi="Book Antiqua" w:cs="Arial"/>
                                <w:sz w:val="20"/>
                              </w:rPr>
                              <w:t>Narración – literatura latinoamericana contemporánea – investigación – contexto de producción – contexto de recepción.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B126C9" id="AutoShape 159" o:spid="_x0000_s1026" style="position:absolute;left:0;text-align:left;margin-left:473.7pt;margin-top:.1pt;width:524.9pt;height:3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" fillcolor="silver">
                <v:fill opacity="32896f"/>
                <v:textbox>
                  <w:txbxContent>
                    <w:p w14:paraId="6B58092D" w14:textId="77777777" w:rsidR="00623030" w:rsidRPr="00623030" w:rsidRDefault="00623030" w:rsidP="00623030">
                      <w:pPr>
                        <w:jc w:val="both"/>
                        <w:rPr>
                          <w:rFonts w:ascii="Book Antiqua" w:hAnsi="Book Antiqua" w:cs="Arial"/>
                          <w:sz w:val="20"/>
                        </w:rPr>
                      </w:pPr>
                      <w:r w:rsidRPr="00623030">
                        <w:rPr>
                          <w:rFonts w:ascii="Book Antiqua" w:hAnsi="Book Antiqua" w:cs="Arial"/>
                          <w:b/>
                          <w:sz w:val="20"/>
                        </w:rPr>
                        <w:t xml:space="preserve">Conceptos Clave: </w:t>
                      </w:r>
                      <w:r w:rsidRPr="00623030">
                        <w:rPr>
                          <w:rFonts w:ascii="Book Antiqua" w:hAnsi="Book Antiqua" w:cs="Arial"/>
                          <w:sz w:val="20"/>
                        </w:rPr>
                        <w:t>Narración – literatura latinoamericana contemporánea – investigación – contexto de producción – contexto de recepción.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262E71" w14:textId="77777777" w:rsidR="00623030" w:rsidRPr="00623030" w:rsidRDefault="00623030" w:rsidP="00623030">
      <w:pPr>
        <w:pStyle w:val="Prrafodelista"/>
        <w:ind w:left="360"/>
        <w:jc w:val="both"/>
        <w:rPr>
          <w:rFonts w:ascii="Book Antiqua" w:hAnsi="Book Antiqua" w:cs="Arial"/>
          <w:b/>
          <w:sz w:val="20"/>
          <w:szCs w:val="24"/>
          <w:u w:val="single"/>
        </w:rPr>
      </w:pPr>
    </w:p>
    <w:p w14:paraId="3BD06737" w14:textId="77777777" w:rsidR="00623030" w:rsidRPr="00623030" w:rsidRDefault="00623030" w:rsidP="00623030">
      <w:pPr>
        <w:pStyle w:val="Prrafodelista"/>
        <w:ind w:left="360"/>
        <w:jc w:val="both"/>
        <w:rPr>
          <w:rFonts w:ascii="Book Antiqua" w:hAnsi="Book Antiqua" w:cs="Arial"/>
          <w:b/>
          <w:sz w:val="20"/>
          <w:szCs w:val="24"/>
          <w:u w:val="single"/>
        </w:rPr>
      </w:pPr>
    </w:p>
    <w:p w14:paraId="45146B5E" w14:textId="77777777" w:rsidR="00623030" w:rsidRPr="00623030" w:rsidRDefault="00623030" w:rsidP="00623030">
      <w:pPr>
        <w:pStyle w:val="Prrafodelista"/>
        <w:ind w:left="360"/>
        <w:jc w:val="both"/>
        <w:rPr>
          <w:rFonts w:ascii="Book Antiqua" w:hAnsi="Book Antiqua" w:cs="Arial"/>
          <w:b/>
          <w:sz w:val="20"/>
          <w:szCs w:val="24"/>
          <w:u w:val="single"/>
        </w:rPr>
      </w:pPr>
      <w:r w:rsidRPr="00623030">
        <w:rPr>
          <w:rFonts w:ascii="Book Antiqua" w:hAnsi="Book Antiqu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D6392" wp14:editId="0B1178C9">
                <wp:simplePos x="0" y="0"/>
                <wp:positionH relativeFrom="margin">
                  <wp:align>left</wp:align>
                </wp:positionH>
                <wp:positionV relativeFrom="paragraph">
                  <wp:posOffset>9221</wp:posOffset>
                </wp:positionV>
                <wp:extent cx="6718852" cy="268357"/>
                <wp:effectExtent l="0" t="0" r="25400" b="17780"/>
                <wp:wrapNone/>
                <wp:docPr id="4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852" cy="2683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38842A" w14:textId="77777777" w:rsidR="00623030" w:rsidRPr="00623030" w:rsidRDefault="00623030" w:rsidP="00623030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</w:rPr>
                            </w:pPr>
                            <w:r w:rsidRPr="00623030">
                              <w:rPr>
                                <w:rFonts w:ascii="Book Antiqua" w:hAnsi="Book Antiqua" w:cs="Arial"/>
                                <w:b/>
                                <w:sz w:val="20"/>
                              </w:rPr>
                              <w:t>Habilidades</w:t>
                            </w:r>
                            <w:r w:rsidRPr="00623030">
                              <w:rPr>
                                <w:rFonts w:ascii="Book Antiqua" w:hAnsi="Book Antiqua" w:cs="Arial"/>
                                <w:sz w:val="20"/>
                              </w:rPr>
                              <w:t>: Extrae información explícita. (Recordar – comprender).</w:t>
                            </w:r>
                          </w:p>
                          <w:p w14:paraId="0B332CA8" w14:textId="77777777" w:rsidR="00623030" w:rsidRPr="00623030" w:rsidRDefault="00623030" w:rsidP="00623030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</w:rPr>
                            </w:pPr>
                            <w:r w:rsidRPr="00623030">
                              <w:rPr>
                                <w:rFonts w:ascii="Book Antiqua" w:hAnsi="Book Antiqua" w:cs="Arial"/>
                                <w:sz w:val="20"/>
                              </w:rPr>
                              <w:t>.</w:t>
                            </w:r>
                          </w:p>
                          <w:p w14:paraId="4544E400" w14:textId="77777777" w:rsidR="00623030" w:rsidRPr="00623030" w:rsidRDefault="00623030" w:rsidP="00623030">
                            <w:pPr>
                              <w:jc w:val="center"/>
                              <w:rPr>
                                <w:rFonts w:ascii="Book Antiqua" w:hAnsi="Book Antiqu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D6392" id="AutoShape 160" o:spid="_x0000_s1027" style="position:absolute;left:0;text-align:left;margin-left:0;margin-top:.75pt;width:529.05pt;height:21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" fillcolor="silver">
                <v:fill opacity="32896f"/>
                <v:textbox>
                  <w:txbxContent>
                    <w:p w14:paraId="5838842A" w14:textId="77777777" w:rsidR="00623030" w:rsidRPr="00623030" w:rsidRDefault="00623030" w:rsidP="00623030">
                      <w:pPr>
                        <w:jc w:val="both"/>
                        <w:rPr>
                          <w:rFonts w:ascii="Book Antiqua" w:hAnsi="Book Antiqua" w:cs="Arial"/>
                          <w:sz w:val="20"/>
                        </w:rPr>
                      </w:pPr>
                      <w:r w:rsidRPr="00623030">
                        <w:rPr>
                          <w:rFonts w:ascii="Book Antiqua" w:hAnsi="Book Antiqua" w:cs="Arial"/>
                          <w:b/>
                          <w:sz w:val="20"/>
                        </w:rPr>
                        <w:t>Habilidades</w:t>
                      </w:r>
                      <w:r w:rsidRPr="00623030">
                        <w:rPr>
                          <w:rFonts w:ascii="Book Antiqua" w:hAnsi="Book Antiqua" w:cs="Arial"/>
                          <w:sz w:val="20"/>
                        </w:rPr>
                        <w:t>: Extrae información explícita. (Recordar – comprender).</w:t>
                      </w:r>
                    </w:p>
                    <w:p w14:paraId="0B332CA8" w14:textId="77777777" w:rsidR="00623030" w:rsidRPr="00623030" w:rsidRDefault="00623030" w:rsidP="00623030">
                      <w:pPr>
                        <w:jc w:val="both"/>
                        <w:rPr>
                          <w:rFonts w:ascii="Book Antiqua" w:hAnsi="Book Antiqua" w:cs="Arial"/>
                          <w:sz w:val="20"/>
                        </w:rPr>
                      </w:pPr>
                      <w:r w:rsidRPr="00623030">
                        <w:rPr>
                          <w:rFonts w:ascii="Book Antiqua" w:hAnsi="Book Antiqua" w:cs="Arial"/>
                          <w:sz w:val="20"/>
                        </w:rPr>
                        <w:t>.</w:t>
                      </w:r>
                    </w:p>
                    <w:p w14:paraId="4544E400" w14:textId="77777777" w:rsidR="00623030" w:rsidRPr="00623030" w:rsidRDefault="00623030" w:rsidP="00623030">
                      <w:pPr>
                        <w:jc w:val="center"/>
                        <w:rPr>
                          <w:rFonts w:ascii="Book Antiqua" w:hAnsi="Book Antiqua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67CC71" w14:textId="77777777" w:rsidR="00623030" w:rsidRDefault="00623030" w:rsidP="00623030">
      <w:pPr>
        <w:jc w:val="both"/>
        <w:rPr>
          <w:rFonts w:ascii="Book Antiqua" w:hAnsi="Book Antiqua" w:cs="Arial"/>
          <w:b/>
          <w:sz w:val="20"/>
          <w:u w:val="single"/>
        </w:rPr>
      </w:pPr>
    </w:p>
    <w:p w14:paraId="181AD5FB" w14:textId="77777777" w:rsidR="00623030" w:rsidRPr="00623030" w:rsidRDefault="00623030" w:rsidP="00623030">
      <w:pPr>
        <w:jc w:val="both"/>
        <w:rPr>
          <w:rFonts w:ascii="Book Antiqua" w:hAnsi="Book Antiqua" w:cs="Arial"/>
          <w:b/>
          <w:sz w:val="20"/>
          <w:u w:val="single"/>
        </w:rPr>
      </w:pPr>
      <w:r w:rsidRPr="00623030">
        <w:rPr>
          <w:rFonts w:ascii="Book Antiqua" w:hAnsi="Book Antiqua" w:cs="Arial"/>
          <w:b/>
          <w:sz w:val="20"/>
          <w:u w:val="single"/>
        </w:rPr>
        <w:t>Inicio:</w:t>
      </w:r>
    </w:p>
    <w:p w14:paraId="588FCA3C" w14:textId="77777777" w:rsidR="00623030" w:rsidRPr="00623030" w:rsidRDefault="00623030" w:rsidP="00623030">
      <w:pPr>
        <w:tabs>
          <w:tab w:val="left" w:pos="945"/>
        </w:tabs>
        <w:jc w:val="both"/>
        <w:rPr>
          <w:rFonts w:ascii="Book Antiqua" w:hAnsi="Book Antiqua" w:cs="Arial"/>
          <w:sz w:val="10"/>
        </w:rPr>
      </w:pPr>
    </w:p>
    <w:p w14:paraId="1F4E47A6" w14:textId="77777777" w:rsidR="00623030" w:rsidRDefault="00623030" w:rsidP="00623030">
      <w:pPr>
        <w:pStyle w:val="Prrafodelista"/>
        <w:numPr>
          <w:ilvl w:val="0"/>
          <w:numId w:val="37"/>
        </w:numPr>
        <w:tabs>
          <w:tab w:val="left" w:pos="945"/>
        </w:tabs>
        <w:jc w:val="both"/>
        <w:rPr>
          <w:rFonts w:ascii="Book Antiqua" w:hAnsi="Book Antiqua" w:cs="Arial"/>
          <w:sz w:val="20"/>
        </w:rPr>
      </w:pPr>
      <w:r w:rsidRPr="00623030">
        <w:rPr>
          <w:rFonts w:ascii="Book Antiqua" w:hAnsi="Book Antiqua" w:cs="Arial"/>
          <w:sz w:val="20"/>
        </w:rPr>
        <w:t xml:space="preserve">Observa los pasos para realizar la interpretación de un texto narrativo, en el siguiente link: </w:t>
      </w:r>
      <w:hyperlink r:id="rId8" w:history="1">
        <w:r w:rsidRPr="00623030">
          <w:rPr>
            <w:rStyle w:val="Hipervnculo"/>
            <w:rFonts w:ascii="Book Antiqua" w:hAnsi="Book Antiqua" w:cs="Arial"/>
            <w:sz w:val="20"/>
          </w:rPr>
          <w:t>https://www.youtube.com/watch?v=6EOprAGu3Ik</w:t>
        </w:r>
      </w:hyperlink>
      <w:r w:rsidRPr="00623030">
        <w:rPr>
          <w:rFonts w:ascii="Book Antiqua" w:hAnsi="Book Antiqua" w:cs="Arial"/>
          <w:sz w:val="20"/>
        </w:rPr>
        <w:t xml:space="preserve">. </w:t>
      </w:r>
      <w:r>
        <w:rPr>
          <w:rFonts w:ascii="Book Antiqua" w:hAnsi="Book Antiqua" w:cs="Arial"/>
          <w:sz w:val="20"/>
        </w:rPr>
        <w:t>Sintetiza la información: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623030" w14:paraId="67D97E68" w14:textId="77777777" w:rsidTr="00623030">
        <w:tc>
          <w:tcPr>
            <w:tcW w:w="10530" w:type="dxa"/>
          </w:tcPr>
          <w:p w14:paraId="191F7BB5" w14:textId="77777777" w:rsidR="00623030" w:rsidRDefault="00623030" w:rsidP="00623030">
            <w:pPr>
              <w:tabs>
                <w:tab w:val="left" w:pos="945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623030" w14:paraId="4DBF43C6" w14:textId="77777777" w:rsidTr="00623030">
        <w:tc>
          <w:tcPr>
            <w:tcW w:w="10530" w:type="dxa"/>
          </w:tcPr>
          <w:p w14:paraId="1DD349B4" w14:textId="77777777" w:rsidR="00623030" w:rsidRDefault="00623030" w:rsidP="00623030">
            <w:pPr>
              <w:tabs>
                <w:tab w:val="left" w:pos="945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623030" w14:paraId="0722760D" w14:textId="77777777" w:rsidTr="00623030">
        <w:tc>
          <w:tcPr>
            <w:tcW w:w="10530" w:type="dxa"/>
          </w:tcPr>
          <w:p w14:paraId="3D97E469" w14:textId="77777777" w:rsidR="00623030" w:rsidRDefault="00623030" w:rsidP="00623030">
            <w:pPr>
              <w:tabs>
                <w:tab w:val="left" w:pos="945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623030" w14:paraId="31656822" w14:textId="77777777" w:rsidTr="00623030">
        <w:tc>
          <w:tcPr>
            <w:tcW w:w="10530" w:type="dxa"/>
          </w:tcPr>
          <w:p w14:paraId="50178566" w14:textId="77777777" w:rsidR="00623030" w:rsidRDefault="00623030" w:rsidP="00623030">
            <w:pPr>
              <w:tabs>
                <w:tab w:val="left" w:pos="945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623030" w14:paraId="54B8ABD7" w14:textId="77777777" w:rsidTr="00623030">
        <w:tc>
          <w:tcPr>
            <w:tcW w:w="10530" w:type="dxa"/>
          </w:tcPr>
          <w:p w14:paraId="1A589E2C" w14:textId="77777777" w:rsidR="00623030" w:rsidRDefault="00623030" w:rsidP="00623030">
            <w:pPr>
              <w:tabs>
                <w:tab w:val="left" w:pos="945"/>
              </w:tabs>
              <w:jc w:val="both"/>
              <w:rPr>
                <w:rFonts w:ascii="Book Antiqua" w:hAnsi="Book Antiqua" w:cs="Arial"/>
                <w:sz w:val="20"/>
              </w:rPr>
            </w:pPr>
          </w:p>
        </w:tc>
      </w:tr>
    </w:tbl>
    <w:p w14:paraId="4BA5373D" w14:textId="77777777" w:rsidR="00623030" w:rsidRDefault="00623030" w:rsidP="00623030">
      <w:pPr>
        <w:jc w:val="both"/>
        <w:rPr>
          <w:rFonts w:ascii="Book Antiqua" w:hAnsi="Book Antiqua" w:cs="Arial"/>
          <w:sz w:val="20"/>
          <w:szCs w:val="22"/>
          <w:lang w:val="es-CL" w:eastAsia="es-CL"/>
        </w:rPr>
      </w:pPr>
      <w:r w:rsidRPr="00623030">
        <w:rPr>
          <w:rFonts w:ascii="Book Antiqua" w:hAnsi="Book Antiqua"/>
          <w:bCs/>
          <w:noProof/>
          <w:sz w:val="1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378F6" wp14:editId="755439D7">
                <wp:simplePos x="0" y="0"/>
                <wp:positionH relativeFrom="column">
                  <wp:posOffset>701675</wp:posOffset>
                </wp:positionH>
                <wp:positionV relativeFrom="paragraph">
                  <wp:posOffset>109484</wp:posOffset>
                </wp:positionV>
                <wp:extent cx="5986145" cy="431165"/>
                <wp:effectExtent l="0" t="0" r="14605" b="26035"/>
                <wp:wrapNone/>
                <wp:docPr id="45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145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310603" w14:textId="77777777" w:rsidR="00623030" w:rsidRPr="00623030" w:rsidRDefault="00623030" w:rsidP="00623030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</w:rPr>
                            </w:pPr>
                            <w:r w:rsidRPr="00623030">
                              <w:rPr>
                                <w:rFonts w:ascii="Book Antiqua" w:hAnsi="Book Antiqua" w:cs="Arial"/>
                                <w:b/>
                                <w:sz w:val="20"/>
                              </w:rPr>
                              <w:t>Habilidades</w:t>
                            </w:r>
                            <w:r w:rsidRPr="00623030">
                              <w:rPr>
                                <w:rFonts w:ascii="Book Antiqua" w:hAnsi="Book Antiqua" w:cs="Arial"/>
                                <w:sz w:val="20"/>
                              </w:rPr>
                              <w:t>: Lee comprensivamente - extrae información explícita e implícita - interpreta lo leído. (Recordar – comprender – analizar – evaluar - crear).</w:t>
                            </w:r>
                          </w:p>
                          <w:p w14:paraId="1DC06E7E" w14:textId="77777777" w:rsidR="00623030" w:rsidRPr="00623030" w:rsidRDefault="00623030" w:rsidP="00623030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</w:rPr>
                            </w:pPr>
                            <w:r w:rsidRPr="00623030">
                              <w:rPr>
                                <w:rFonts w:ascii="Book Antiqua" w:hAnsi="Book Antiqua" w:cs="Arial"/>
                                <w:sz w:val="20"/>
                              </w:rPr>
                              <w:t>.</w:t>
                            </w:r>
                          </w:p>
                          <w:p w14:paraId="7A5BA399" w14:textId="77777777" w:rsidR="00623030" w:rsidRPr="00623030" w:rsidRDefault="00623030" w:rsidP="00623030">
                            <w:pPr>
                              <w:jc w:val="center"/>
                              <w:rPr>
                                <w:rFonts w:ascii="Book Antiqua" w:hAnsi="Book Antiqu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5378F6" id="_x0000_s1028" style="position:absolute;left:0;text-align:left;margin-left:55.25pt;margin-top:8.6pt;width:471.3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" fillcolor="silver">
                <v:fill opacity="32896f"/>
                <v:textbox>
                  <w:txbxContent>
                    <w:p w14:paraId="32310603" w14:textId="77777777" w:rsidR="00623030" w:rsidRPr="00623030" w:rsidRDefault="00623030" w:rsidP="00623030">
                      <w:pPr>
                        <w:jc w:val="both"/>
                        <w:rPr>
                          <w:rFonts w:ascii="Book Antiqua" w:hAnsi="Book Antiqua" w:cs="Arial"/>
                          <w:sz w:val="20"/>
                        </w:rPr>
                      </w:pPr>
                      <w:r w:rsidRPr="00623030">
                        <w:rPr>
                          <w:rFonts w:ascii="Book Antiqua" w:hAnsi="Book Antiqua" w:cs="Arial"/>
                          <w:b/>
                          <w:sz w:val="20"/>
                        </w:rPr>
                        <w:t>Habilidades</w:t>
                      </w:r>
                      <w:r w:rsidRPr="00623030">
                        <w:rPr>
                          <w:rFonts w:ascii="Book Antiqua" w:hAnsi="Book Antiqua" w:cs="Arial"/>
                          <w:sz w:val="20"/>
                        </w:rPr>
                        <w:t>: Lee comprensivamente - extrae información explícita e implícita - interpreta lo leído. (Recordar – comprender – analizar – evaluar - crear).</w:t>
                      </w:r>
                    </w:p>
                    <w:p w14:paraId="1DC06E7E" w14:textId="77777777" w:rsidR="00623030" w:rsidRPr="00623030" w:rsidRDefault="00623030" w:rsidP="00623030">
                      <w:pPr>
                        <w:jc w:val="both"/>
                        <w:rPr>
                          <w:rFonts w:ascii="Book Antiqua" w:hAnsi="Book Antiqua" w:cs="Arial"/>
                          <w:sz w:val="20"/>
                        </w:rPr>
                      </w:pPr>
                      <w:r w:rsidRPr="00623030">
                        <w:rPr>
                          <w:rFonts w:ascii="Book Antiqua" w:hAnsi="Book Antiqua" w:cs="Arial"/>
                          <w:sz w:val="20"/>
                        </w:rPr>
                        <w:t>.</w:t>
                      </w:r>
                    </w:p>
                    <w:p w14:paraId="7A5BA399" w14:textId="77777777" w:rsidR="00623030" w:rsidRPr="00623030" w:rsidRDefault="00623030" w:rsidP="00623030">
                      <w:pPr>
                        <w:jc w:val="center"/>
                        <w:rPr>
                          <w:rFonts w:ascii="Book Antiqua" w:hAnsi="Book Antiqua" w:cs="Arial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44FABA" w14:textId="77777777" w:rsidR="00623030" w:rsidRPr="00623030" w:rsidRDefault="00623030" w:rsidP="00623030">
      <w:pPr>
        <w:jc w:val="both"/>
        <w:rPr>
          <w:rFonts w:ascii="Book Antiqua" w:hAnsi="Book Antiqua" w:cs="Arial"/>
          <w:b/>
          <w:sz w:val="20"/>
          <w:u w:val="single"/>
        </w:rPr>
      </w:pPr>
      <w:r w:rsidRPr="00623030">
        <w:rPr>
          <w:rFonts w:ascii="Book Antiqua" w:hAnsi="Book Antiqua" w:cs="Arial"/>
          <w:b/>
          <w:sz w:val="20"/>
          <w:u w:val="single"/>
        </w:rPr>
        <w:t xml:space="preserve">Desarrollo: </w:t>
      </w:r>
    </w:p>
    <w:p w14:paraId="1D5363B3" w14:textId="77777777" w:rsidR="00623030" w:rsidRPr="00623030" w:rsidRDefault="00623030" w:rsidP="00623030">
      <w:pPr>
        <w:rPr>
          <w:rFonts w:ascii="Book Antiqua" w:hAnsi="Book Antiqua" w:cs="Arial"/>
          <w:sz w:val="20"/>
        </w:rPr>
      </w:pPr>
    </w:p>
    <w:p w14:paraId="2324915C" w14:textId="77777777" w:rsidR="00623030" w:rsidRPr="00623030" w:rsidRDefault="00623030" w:rsidP="00623030">
      <w:pPr>
        <w:rPr>
          <w:rFonts w:ascii="Book Antiqua" w:hAnsi="Book Antiqua" w:cs="Arial"/>
          <w:sz w:val="20"/>
        </w:rPr>
      </w:pPr>
    </w:p>
    <w:p w14:paraId="4CE94D43" w14:textId="77777777" w:rsidR="00623030" w:rsidRPr="005F4D3C" w:rsidRDefault="00623030" w:rsidP="005F4D3C">
      <w:pPr>
        <w:pStyle w:val="Sinespaciado"/>
        <w:numPr>
          <w:ilvl w:val="0"/>
          <w:numId w:val="37"/>
        </w:numPr>
        <w:ind w:left="284" w:hanging="284"/>
        <w:jc w:val="both"/>
        <w:rPr>
          <w:rFonts w:ascii="Book Antiqua" w:hAnsi="Book Antiqua"/>
          <w:sz w:val="20"/>
        </w:rPr>
      </w:pPr>
      <w:r w:rsidRPr="005F4D3C">
        <w:rPr>
          <w:rFonts w:ascii="Book Antiqua" w:hAnsi="Book Antiqua"/>
          <w:sz w:val="20"/>
        </w:rPr>
        <w:t>Redacten una interpretación del texto: “Nos han dado la tierra” de Juan Rulfo, considerando el tema de la migración.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623030" w:rsidRPr="005F4D3C" w14:paraId="6F427CDA" w14:textId="77777777" w:rsidTr="00AC6704">
        <w:tc>
          <w:tcPr>
            <w:tcW w:w="10530" w:type="dxa"/>
          </w:tcPr>
          <w:p w14:paraId="2D45F130" w14:textId="77777777" w:rsidR="00623030" w:rsidRPr="005F4D3C" w:rsidRDefault="00623030" w:rsidP="005F4D3C">
            <w:pPr>
              <w:pStyle w:val="Sinespaciado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623030" w:rsidRPr="005F4D3C" w14:paraId="32D823A3" w14:textId="77777777" w:rsidTr="00AC6704">
        <w:tc>
          <w:tcPr>
            <w:tcW w:w="10530" w:type="dxa"/>
          </w:tcPr>
          <w:p w14:paraId="64BC9CCC" w14:textId="77777777" w:rsidR="00623030" w:rsidRPr="005F4D3C" w:rsidRDefault="00623030" w:rsidP="005F4D3C">
            <w:pPr>
              <w:pStyle w:val="Sinespaciado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623030" w:rsidRPr="005F4D3C" w14:paraId="1B63489D" w14:textId="77777777" w:rsidTr="00AC6704">
        <w:tc>
          <w:tcPr>
            <w:tcW w:w="10530" w:type="dxa"/>
          </w:tcPr>
          <w:p w14:paraId="28DC02C7" w14:textId="77777777" w:rsidR="00623030" w:rsidRPr="005F4D3C" w:rsidRDefault="00623030" w:rsidP="005F4D3C">
            <w:pPr>
              <w:pStyle w:val="Sinespaciado"/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14:paraId="4AE56AFA" w14:textId="77777777" w:rsidR="00623030" w:rsidRPr="005F4D3C" w:rsidRDefault="00623030" w:rsidP="005F4D3C">
      <w:pPr>
        <w:pStyle w:val="Sinespaciado"/>
        <w:jc w:val="both"/>
        <w:rPr>
          <w:rFonts w:ascii="Book Antiqua" w:hAnsi="Book Antiqua"/>
          <w:sz w:val="8"/>
        </w:rPr>
      </w:pPr>
    </w:p>
    <w:p w14:paraId="5E45DEA5" w14:textId="77777777" w:rsidR="00623030" w:rsidRPr="005F4D3C" w:rsidRDefault="00623030" w:rsidP="005F4D3C">
      <w:pPr>
        <w:pStyle w:val="Sinespaciado"/>
        <w:numPr>
          <w:ilvl w:val="0"/>
          <w:numId w:val="37"/>
        </w:numPr>
        <w:ind w:left="284" w:hanging="284"/>
        <w:jc w:val="both"/>
        <w:rPr>
          <w:rFonts w:ascii="Book Antiqua" w:hAnsi="Book Antiqua"/>
          <w:sz w:val="20"/>
        </w:rPr>
      </w:pPr>
      <w:r w:rsidRPr="005F4D3C">
        <w:rPr>
          <w:rFonts w:ascii="Book Antiqua" w:hAnsi="Book Antiqua"/>
          <w:b/>
          <w:sz w:val="20"/>
        </w:rPr>
        <w:t>Investiga:</w:t>
      </w:r>
      <w:r w:rsidRPr="005F4D3C">
        <w:rPr>
          <w:rFonts w:ascii="Book Antiqua" w:hAnsi="Book Antiqua"/>
          <w:sz w:val="20"/>
        </w:rPr>
        <w:t xml:space="preserve"> Escriban una interpretación del cuento “Nos han dado la tierra” considerando su contexto de producción.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623030" w:rsidRPr="005F4D3C" w14:paraId="4C46E712" w14:textId="77777777" w:rsidTr="00AC6704">
        <w:tc>
          <w:tcPr>
            <w:tcW w:w="10530" w:type="dxa"/>
          </w:tcPr>
          <w:p w14:paraId="397B5A60" w14:textId="77777777" w:rsidR="00623030" w:rsidRPr="005F4D3C" w:rsidRDefault="00623030" w:rsidP="005F4D3C">
            <w:pPr>
              <w:pStyle w:val="Sinespaciado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623030" w:rsidRPr="005F4D3C" w14:paraId="553DE4B5" w14:textId="77777777" w:rsidTr="00AC6704">
        <w:tc>
          <w:tcPr>
            <w:tcW w:w="10530" w:type="dxa"/>
          </w:tcPr>
          <w:p w14:paraId="571B8158" w14:textId="77777777" w:rsidR="00623030" w:rsidRPr="005F4D3C" w:rsidRDefault="00623030" w:rsidP="005F4D3C">
            <w:pPr>
              <w:pStyle w:val="Sinespaciado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623030" w:rsidRPr="005F4D3C" w14:paraId="26930377" w14:textId="77777777" w:rsidTr="00AC6704">
        <w:tc>
          <w:tcPr>
            <w:tcW w:w="10530" w:type="dxa"/>
          </w:tcPr>
          <w:p w14:paraId="427BE87E" w14:textId="77777777" w:rsidR="00623030" w:rsidRPr="005F4D3C" w:rsidRDefault="00623030" w:rsidP="005F4D3C">
            <w:pPr>
              <w:pStyle w:val="Sinespaciado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623030" w:rsidRPr="005F4D3C" w14:paraId="0F83785E" w14:textId="77777777" w:rsidTr="00AC6704">
        <w:tc>
          <w:tcPr>
            <w:tcW w:w="10530" w:type="dxa"/>
          </w:tcPr>
          <w:p w14:paraId="70F8AFF7" w14:textId="77777777" w:rsidR="00623030" w:rsidRPr="005F4D3C" w:rsidRDefault="00623030" w:rsidP="005F4D3C">
            <w:pPr>
              <w:pStyle w:val="Sinespaciado"/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14:paraId="41AD5556" w14:textId="77777777" w:rsidR="00623030" w:rsidRPr="005F4D3C" w:rsidRDefault="00623030" w:rsidP="005F4D3C">
      <w:pPr>
        <w:pStyle w:val="Sinespaciado"/>
        <w:jc w:val="both"/>
        <w:rPr>
          <w:rFonts w:ascii="Book Antiqua" w:hAnsi="Book Antiqua"/>
          <w:sz w:val="8"/>
        </w:rPr>
      </w:pPr>
    </w:p>
    <w:p w14:paraId="31AF9E02" w14:textId="77777777" w:rsidR="00623030" w:rsidRPr="005F4D3C" w:rsidRDefault="00623030" w:rsidP="005F4D3C">
      <w:pPr>
        <w:pStyle w:val="Sinespaciado"/>
        <w:numPr>
          <w:ilvl w:val="0"/>
          <w:numId w:val="37"/>
        </w:numPr>
        <w:ind w:left="284" w:hanging="284"/>
        <w:jc w:val="both"/>
        <w:rPr>
          <w:rFonts w:ascii="Book Antiqua" w:hAnsi="Book Antiqua"/>
          <w:sz w:val="20"/>
        </w:rPr>
      </w:pPr>
      <w:r w:rsidRPr="005F4D3C">
        <w:rPr>
          <w:rFonts w:ascii="Book Antiqua" w:hAnsi="Book Antiqua"/>
          <w:sz w:val="20"/>
        </w:rPr>
        <w:t>Elabore una interpretación del cuento: “Nos han dado la tierra” que considere tanto el contexto de producción como el de recepción.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623030" w:rsidRPr="005F4D3C" w14:paraId="6CD1C278" w14:textId="77777777" w:rsidTr="00AC6704">
        <w:tc>
          <w:tcPr>
            <w:tcW w:w="10530" w:type="dxa"/>
          </w:tcPr>
          <w:p w14:paraId="394D7D6E" w14:textId="77777777" w:rsidR="00623030" w:rsidRPr="005F4D3C" w:rsidRDefault="00623030" w:rsidP="005F4D3C">
            <w:pPr>
              <w:pStyle w:val="Sinespaciado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623030" w:rsidRPr="005F4D3C" w14:paraId="17CDF98D" w14:textId="77777777" w:rsidTr="00AC6704">
        <w:tc>
          <w:tcPr>
            <w:tcW w:w="10530" w:type="dxa"/>
          </w:tcPr>
          <w:p w14:paraId="461E69CF" w14:textId="77777777" w:rsidR="00623030" w:rsidRPr="005F4D3C" w:rsidRDefault="00623030" w:rsidP="005F4D3C">
            <w:pPr>
              <w:pStyle w:val="Sinespaciado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623030" w:rsidRPr="005F4D3C" w14:paraId="06853209" w14:textId="77777777" w:rsidTr="00AC6704">
        <w:tc>
          <w:tcPr>
            <w:tcW w:w="10530" w:type="dxa"/>
          </w:tcPr>
          <w:p w14:paraId="53EB5769" w14:textId="77777777" w:rsidR="00623030" w:rsidRPr="005F4D3C" w:rsidRDefault="00623030" w:rsidP="005F4D3C">
            <w:pPr>
              <w:pStyle w:val="Sinespaciado"/>
              <w:jc w:val="both"/>
              <w:rPr>
                <w:rFonts w:ascii="Book Antiqua" w:hAnsi="Book Antiqua"/>
                <w:sz w:val="20"/>
              </w:rPr>
            </w:pPr>
          </w:p>
        </w:tc>
      </w:tr>
      <w:tr w:rsidR="00623030" w:rsidRPr="005F4D3C" w14:paraId="496FD934" w14:textId="77777777" w:rsidTr="00AC6704">
        <w:tc>
          <w:tcPr>
            <w:tcW w:w="10530" w:type="dxa"/>
          </w:tcPr>
          <w:p w14:paraId="3EDD4369" w14:textId="77777777" w:rsidR="00623030" w:rsidRPr="005F4D3C" w:rsidRDefault="00623030" w:rsidP="005F4D3C">
            <w:pPr>
              <w:pStyle w:val="Sinespaciado"/>
              <w:jc w:val="both"/>
              <w:rPr>
                <w:rFonts w:ascii="Book Antiqua" w:hAnsi="Book Antiqua"/>
                <w:sz w:val="20"/>
              </w:rPr>
            </w:pPr>
          </w:p>
        </w:tc>
      </w:tr>
    </w:tbl>
    <w:p w14:paraId="0A2F6E37" w14:textId="58A3F0E5" w:rsidR="00074A43" w:rsidRPr="00074A43" w:rsidRDefault="00623030" w:rsidP="00623030">
      <w:pPr>
        <w:jc w:val="both"/>
        <w:rPr>
          <w:rFonts w:ascii="Book Antiqua" w:hAnsi="Book Antiqua" w:cs="Arial"/>
          <w:sz w:val="20"/>
        </w:rPr>
      </w:pPr>
      <w:r w:rsidRPr="00623030">
        <w:rPr>
          <w:rFonts w:ascii="Book Antiqua" w:hAnsi="Book Antiqua" w:cs="Arial"/>
          <w:b/>
          <w:bCs/>
          <w:noProof/>
          <w:sz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BDEC6" wp14:editId="02DE1A8A">
                <wp:simplePos x="0" y="0"/>
                <wp:positionH relativeFrom="margin">
                  <wp:align>right</wp:align>
                </wp:positionH>
                <wp:positionV relativeFrom="paragraph">
                  <wp:posOffset>54790</wp:posOffset>
                </wp:positionV>
                <wp:extent cx="6148645" cy="319177"/>
                <wp:effectExtent l="0" t="0" r="24130" b="24130"/>
                <wp:wrapNone/>
                <wp:docPr id="4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8645" cy="3191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A790AB" w14:textId="77777777" w:rsidR="00623030" w:rsidRPr="00623030" w:rsidRDefault="00623030" w:rsidP="00623030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</w:rPr>
                            </w:pPr>
                            <w:r w:rsidRPr="00623030">
                              <w:rPr>
                                <w:rFonts w:ascii="Book Antiqua" w:hAnsi="Book Antiqua" w:cs="Arial"/>
                                <w:b/>
                                <w:sz w:val="20"/>
                              </w:rPr>
                              <w:t>Habilidades</w:t>
                            </w:r>
                            <w:r w:rsidRPr="00623030">
                              <w:rPr>
                                <w:rFonts w:ascii="Book Antiqua" w:hAnsi="Book Antiqua" w:cs="Arial"/>
                                <w:sz w:val="20"/>
                              </w:rPr>
                              <w:t>: Evalúa – extraer información explícita. (Recordar - evaluar).</w:t>
                            </w:r>
                          </w:p>
                          <w:p w14:paraId="3465A59F" w14:textId="77777777" w:rsidR="00623030" w:rsidRPr="00623030" w:rsidRDefault="00623030" w:rsidP="00623030">
                            <w:pPr>
                              <w:jc w:val="both"/>
                              <w:rPr>
                                <w:rFonts w:ascii="Book Antiqua" w:hAnsi="Book Antiqua" w:cs="Arial"/>
                                <w:sz w:val="20"/>
                              </w:rPr>
                            </w:pPr>
                            <w:r w:rsidRPr="00623030">
                              <w:rPr>
                                <w:rFonts w:ascii="Book Antiqua" w:hAnsi="Book Antiqua" w:cs="Arial"/>
                                <w:sz w:val="20"/>
                              </w:rPr>
                              <w:t>.</w:t>
                            </w:r>
                          </w:p>
                          <w:p w14:paraId="3A8F92C3" w14:textId="77777777" w:rsidR="00623030" w:rsidRPr="00623030" w:rsidRDefault="00623030" w:rsidP="00623030">
                            <w:pPr>
                              <w:jc w:val="center"/>
                              <w:rPr>
                                <w:rFonts w:ascii="Book Antiqua" w:hAnsi="Book Antiqu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BDEC6" id="_x0000_s1029" style="position:absolute;left:0;text-align:left;margin-left:432.95pt;margin-top:4.3pt;width:484.15pt;height:25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" fillcolor="silver">
                <v:fill opacity="32896f"/>
                <v:textbox>
                  <w:txbxContent>
                    <w:p w14:paraId="21A790AB" w14:textId="77777777" w:rsidR="00623030" w:rsidRPr="00623030" w:rsidRDefault="00623030" w:rsidP="00623030">
                      <w:pPr>
                        <w:jc w:val="both"/>
                        <w:rPr>
                          <w:rFonts w:ascii="Book Antiqua" w:hAnsi="Book Antiqua" w:cs="Arial"/>
                          <w:sz w:val="20"/>
                        </w:rPr>
                      </w:pPr>
                      <w:r w:rsidRPr="00623030">
                        <w:rPr>
                          <w:rFonts w:ascii="Book Antiqua" w:hAnsi="Book Antiqua" w:cs="Arial"/>
                          <w:b/>
                          <w:sz w:val="20"/>
                        </w:rPr>
                        <w:t>Habilidades</w:t>
                      </w:r>
                      <w:r w:rsidRPr="00623030">
                        <w:rPr>
                          <w:rFonts w:ascii="Book Antiqua" w:hAnsi="Book Antiqua" w:cs="Arial"/>
                          <w:sz w:val="20"/>
                        </w:rPr>
                        <w:t>: Evalúa – extraer información explícita. (Recordar - evaluar).</w:t>
                      </w:r>
                    </w:p>
                    <w:p w14:paraId="3465A59F" w14:textId="77777777" w:rsidR="00623030" w:rsidRPr="00623030" w:rsidRDefault="00623030" w:rsidP="00623030">
                      <w:pPr>
                        <w:jc w:val="both"/>
                        <w:rPr>
                          <w:rFonts w:ascii="Book Antiqua" w:hAnsi="Book Antiqua" w:cs="Arial"/>
                          <w:sz w:val="20"/>
                        </w:rPr>
                      </w:pPr>
                      <w:r w:rsidRPr="00623030">
                        <w:rPr>
                          <w:rFonts w:ascii="Book Antiqua" w:hAnsi="Book Antiqua" w:cs="Arial"/>
                          <w:sz w:val="20"/>
                        </w:rPr>
                        <w:t>.</w:t>
                      </w:r>
                    </w:p>
                    <w:p w14:paraId="3A8F92C3" w14:textId="77777777" w:rsidR="00623030" w:rsidRPr="00623030" w:rsidRDefault="00623030" w:rsidP="00623030">
                      <w:pPr>
                        <w:jc w:val="center"/>
                        <w:rPr>
                          <w:rFonts w:ascii="Book Antiqua" w:hAnsi="Book Antiqua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B2106F" w14:textId="77777777" w:rsidR="00074A43" w:rsidRDefault="00074A43" w:rsidP="00623030">
      <w:pPr>
        <w:jc w:val="both"/>
        <w:rPr>
          <w:rFonts w:ascii="Book Antiqua" w:hAnsi="Book Antiqua" w:cs="Arial"/>
          <w:b/>
          <w:sz w:val="20"/>
          <w:u w:val="single"/>
        </w:rPr>
      </w:pPr>
    </w:p>
    <w:p w14:paraId="2412779A" w14:textId="6DDE6ABF" w:rsidR="00623030" w:rsidRDefault="00623030" w:rsidP="00623030">
      <w:pPr>
        <w:jc w:val="both"/>
        <w:rPr>
          <w:rFonts w:ascii="Book Antiqua" w:hAnsi="Book Antiqua" w:cs="Arial"/>
          <w:b/>
          <w:bCs/>
          <w:noProof/>
          <w:sz w:val="20"/>
          <w:u w:val="single"/>
          <w:lang w:eastAsia="es-CL"/>
        </w:rPr>
      </w:pPr>
      <w:r w:rsidRPr="00623030">
        <w:rPr>
          <w:rFonts w:ascii="Book Antiqua" w:hAnsi="Book Antiqua" w:cs="Arial"/>
          <w:b/>
          <w:sz w:val="20"/>
          <w:u w:val="single"/>
        </w:rPr>
        <w:t>Cierre:</w:t>
      </w:r>
      <w:r w:rsidRPr="00623030">
        <w:rPr>
          <w:rFonts w:ascii="Book Antiqua" w:hAnsi="Book Antiqua" w:cs="Arial"/>
          <w:b/>
          <w:bCs/>
          <w:noProof/>
          <w:sz w:val="20"/>
          <w:u w:val="single"/>
          <w:lang w:eastAsia="es-CL"/>
        </w:rPr>
        <w:t xml:space="preserve"> </w:t>
      </w:r>
    </w:p>
    <w:p w14:paraId="738306FD" w14:textId="77777777" w:rsidR="00623030" w:rsidRDefault="00623030" w:rsidP="00623030">
      <w:pPr>
        <w:jc w:val="both"/>
        <w:rPr>
          <w:rFonts w:ascii="Book Antiqua" w:hAnsi="Book Antiqua" w:cs="Arial"/>
          <w:b/>
          <w:bCs/>
          <w:noProof/>
          <w:sz w:val="20"/>
          <w:u w:val="single"/>
          <w:lang w:eastAsia="es-CL"/>
        </w:rPr>
      </w:pPr>
    </w:p>
    <w:p w14:paraId="04B01305" w14:textId="77777777" w:rsidR="00623030" w:rsidRPr="00623030" w:rsidRDefault="00623030" w:rsidP="00623030">
      <w:pPr>
        <w:pStyle w:val="Prrafodelista"/>
        <w:numPr>
          <w:ilvl w:val="0"/>
          <w:numId w:val="37"/>
        </w:numPr>
        <w:jc w:val="both"/>
        <w:rPr>
          <w:rFonts w:ascii="Book Antiqua" w:hAnsi="Book Antiqua" w:cs="Arial"/>
          <w:sz w:val="20"/>
        </w:rPr>
      </w:pPr>
      <w:r w:rsidRPr="00623030">
        <w:rPr>
          <w:rFonts w:ascii="Book Antiqua" w:hAnsi="Book Antiqua" w:cs="Arial"/>
          <w:sz w:val="20"/>
        </w:rPr>
        <w:t>¿Qué influencia tiene el contexto de recepción, para la comprensión de un texto narrativo?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23030" w:rsidRPr="00623030" w14:paraId="49D6A3F3" w14:textId="77777777" w:rsidTr="00623030">
        <w:tc>
          <w:tcPr>
            <w:tcW w:w="10485" w:type="dxa"/>
          </w:tcPr>
          <w:p w14:paraId="71D66B13" w14:textId="77777777" w:rsidR="00623030" w:rsidRPr="00623030" w:rsidRDefault="00623030" w:rsidP="00AC6704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623030" w:rsidRPr="00623030" w14:paraId="5884843A" w14:textId="77777777" w:rsidTr="00623030">
        <w:tc>
          <w:tcPr>
            <w:tcW w:w="10485" w:type="dxa"/>
          </w:tcPr>
          <w:p w14:paraId="4A5C786B" w14:textId="77777777" w:rsidR="00623030" w:rsidRPr="00623030" w:rsidRDefault="00623030" w:rsidP="00AC6704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</w:tr>
    </w:tbl>
    <w:p w14:paraId="6ED1795D" w14:textId="77777777" w:rsidR="00623030" w:rsidRPr="00623030" w:rsidRDefault="00623030" w:rsidP="00623030">
      <w:pPr>
        <w:jc w:val="both"/>
        <w:rPr>
          <w:rFonts w:ascii="Book Antiqua" w:hAnsi="Book Antiqua" w:cs="Arial"/>
          <w:sz w:val="10"/>
          <w:szCs w:val="10"/>
        </w:rPr>
      </w:pPr>
    </w:p>
    <w:p w14:paraId="7529CBE2" w14:textId="77777777" w:rsidR="00623030" w:rsidRPr="00623030" w:rsidRDefault="00623030" w:rsidP="00623030">
      <w:pPr>
        <w:pStyle w:val="Prrafodelista"/>
        <w:numPr>
          <w:ilvl w:val="0"/>
          <w:numId w:val="37"/>
        </w:numPr>
        <w:jc w:val="both"/>
        <w:rPr>
          <w:rFonts w:ascii="Book Antiqua" w:hAnsi="Book Antiqua" w:cs="Arial"/>
          <w:sz w:val="20"/>
          <w:szCs w:val="24"/>
        </w:rPr>
      </w:pPr>
      <w:r w:rsidRPr="00623030">
        <w:rPr>
          <w:rFonts w:ascii="Book Antiqua" w:hAnsi="Book Antiqua" w:cs="Arial"/>
          <w:sz w:val="20"/>
          <w:szCs w:val="24"/>
        </w:rPr>
        <w:t>¿Cómo puede variar la interpretación de un texto narrativo, en diferentes épocas?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23030" w:rsidRPr="00623030" w14:paraId="3D668F39" w14:textId="77777777" w:rsidTr="00623030">
        <w:tc>
          <w:tcPr>
            <w:tcW w:w="10485" w:type="dxa"/>
          </w:tcPr>
          <w:p w14:paraId="5F7F9AE8" w14:textId="77777777" w:rsidR="00623030" w:rsidRPr="00623030" w:rsidRDefault="00623030" w:rsidP="00AC6704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623030" w:rsidRPr="00623030" w14:paraId="3A96A187" w14:textId="77777777" w:rsidTr="00623030">
        <w:tc>
          <w:tcPr>
            <w:tcW w:w="10485" w:type="dxa"/>
          </w:tcPr>
          <w:p w14:paraId="2291487D" w14:textId="77777777" w:rsidR="00623030" w:rsidRPr="00623030" w:rsidRDefault="00623030" w:rsidP="00AC6704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5F4D3C" w:rsidRPr="00623030" w14:paraId="30E25894" w14:textId="77777777" w:rsidTr="00623030">
        <w:tc>
          <w:tcPr>
            <w:tcW w:w="10485" w:type="dxa"/>
          </w:tcPr>
          <w:p w14:paraId="3FBF81C6" w14:textId="77777777" w:rsidR="005F4D3C" w:rsidRPr="00623030" w:rsidRDefault="005F4D3C" w:rsidP="00AC6704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</w:tr>
    </w:tbl>
    <w:p w14:paraId="766D02D3" w14:textId="77777777" w:rsidR="00623030" w:rsidRPr="00623030" w:rsidRDefault="00623030" w:rsidP="00623030">
      <w:pPr>
        <w:jc w:val="both"/>
        <w:rPr>
          <w:rFonts w:ascii="Book Antiqua" w:hAnsi="Book Antiqua" w:cs="Arial"/>
          <w:sz w:val="10"/>
          <w:szCs w:val="10"/>
        </w:rPr>
      </w:pPr>
    </w:p>
    <w:p w14:paraId="4F12496B" w14:textId="77777777" w:rsidR="00623030" w:rsidRPr="00623030" w:rsidRDefault="00623030" w:rsidP="00623030">
      <w:pPr>
        <w:pStyle w:val="Prrafodelista"/>
        <w:numPr>
          <w:ilvl w:val="0"/>
          <w:numId w:val="37"/>
        </w:numPr>
        <w:jc w:val="both"/>
        <w:rPr>
          <w:rFonts w:ascii="Book Antiqua" w:hAnsi="Book Antiqua" w:cs="Arial"/>
          <w:sz w:val="20"/>
          <w:szCs w:val="24"/>
        </w:rPr>
      </w:pPr>
      <w:r w:rsidRPr="00623030">
        <w:rPr>
          <w:rFonts w:ascii="Book Antiqua" w:hAnsi="Book Antiqua" w:cs="Arial"/>
          <w:sz w:val="20"/>
          <w:szCs w:val="24"/>
        </w:rPr>
        <w:lastRenderedPageBreak/>
        <w:t>¿Para qué puede servirte la investigación del contexto de producción de una obra narrativa?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623030" w:rsidRPr="00623030" w14:paraId="4C94AA37" w14:textId="77777777" w:rsidTr="00623030">
        <w:tc>
          <w:tcPr>
            <w:tcW w:w="10485" w:type="dxa"/>
          </w:tcPr>
          <w:p w14:paraId="0B9775F3" w14:textId="77777777" w:rsidR="00623030" w:rsidRPr="00623030" w:rsidRDefault="00623030" w:rsidP="00AC6704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623030" w:rsidRPr="00623030" w14:paraId="4ECDF8AE" w14:textId="77777777" w:rsidTr="00623030">
        <w:tc>
          <w:tcPr>
            <w:tcW w:w="10485" w:type="dxa"/>
          </w:tcPr>
          <w:p w14:paraId="7E52EFFF" w14:textId="77777777" w:rsidR="00623030" w:rsidRPr="00623030" w:rsidRDefault="00623030" w:rsidP="00AC6704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</w:tr>
      <w:tr w:rsidR="005F4D3C" w:rsidRPr="00623030" w14:paraId="38500876" w14:textId="77777777" w:rsidTr="00623030">
        <w:tc>
          <w:tcPr>
            <w:tcW w:w="10485" w:type="dxa"/>
          </w:tcPr>
          <w:p w14:paraId="4ECA0C8B" w14:textId="77777777" w:rsidR="005F4D3C" w:rsidRPr="00623030" w:rsidRDefault="005F4D3C" w:rsidP="00AC6704">
            <w:pPr>
              <w:jc w:val="both"/>
              <w:rPr>
                <w:rFonts w:ascii="Book Antiqua" w:hAnsi="Book Antiqua" w:cs="Arial"/>
                <w:sz w:val="20"/>
              </w:rPr>
            </w:pPr>
          </w:p>
        </w:tc>
      </w:tr>
    </w:tbl>
    <w:p w14:paraId="71617A25" w14:textId="77777777" w:rsidR="00623030" w:rsidRDefault="00623030" w:rsidP="005F4D3C">
      <w:pPr>
        <w:pStyle w:val="Sinespaciado"/>
        <w:jc w:val="both"/>
        <w:rPr>
          <w:rFonts w:ascii="Bookman Old Style" w:hAnsi="Bookman Old Style"/>
          <w:sz w:val="20"/>
          <w:szCs w:val="16"/>
        </w:rPr>
      </w:pPr>
    </w:p>
    <w:sectPr w:rsidR="00623030" w:rsidSect="008D4C75">
      <w:headerReference w:type="default" r:id="rId9"/>
      <w:pgSz w:w="12242" w:h="18722" w:code="122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E21E1" w14:textId="77777777" w:rsidR="00C06102" w:rsidRDefault="00C06102" w:rsidP="00260804">
      <w:r>
        <w:separator/>
      </w:r>
    </w:p>
  </w:endnote>
  <w:endnote w:type="continuationSeparator" w:id="0">
    <w:p w14:paraId="453D987C" w14:textId="77777777" w:rsidR="00C06102" w:rsidRDefault="00C06102" w:rsidP="002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16B2A" w14:textId="77777777" w:rsidR="00C06102" w:rsidRDefault="00C06102" w:rsidP="00260804">
      <w:r>
        <w:separator/>
      </w:r>
    </w:p>
  </w:footnote>
  <w:footnote w:type="continuationSeparator" w:id="0">
    <w:p w14:paraId="0DD23FE6" w14:textId="77777777" w:rsidR="00C06102" w:rsidRDefault="00C06102" w:rsidP="00260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9919782"/>
      <w:docPartObj>
        <w:docPartGallery w:val="Page Numbers (Top of Page)"/>
        <w:docPartUnique/>
      </w:docPartObj>
    </w:sdtPr>
    <w:sdtEndPr>
      <w:rPr>
        <w:rFonts w:ascii="Bookman Old Style" w:hAnsi="Bookman Old Style"/>
        <w:b/>
        <w:sz w:val="16"/>
      </w:rPr>
    </w:sdtEndPr>
    <w:sdtContent>
      <w:p w14:paraId="733665F0" w14:textId="77777777" w:rsidR="008F6A90" w:rsidRPr="003629B2" w:rsidRDefault="008F6A90" w:rsidP="003629B2">
        <w:pPr>
          <w:pStyle w:val="Encabezado"/>
          <w:jc w:val="right"/>
          <w:rPr>
            <w:rFonts w:ascii="Bookman Old Style" w:hAnsi="Bookman Old Style"/>
            <w:b/>
            <w:sz w:val="16"/>
          </w:rPr>
        </w:pPr>
        <w:r w:rsidRPr="003629B2">
          <w:rPr>
            <w:rFonts w:ascii="Bookman Old Style" w:hAnsi="Bookman Old Style"/>
            <w:b/>
            <w:sz w:val="16"/>
          </w:rPr>
          <w:fldChar w:fldCharType="begin"/>
        </w:r>
        <w:r w:rsidRPr="003629B2">
          <w:rPr>
            <w:rFonts w:ascii="Bookman Old Style" w:hAnsi="Bookman Old Style"/>
            <w:b/>
            <w:sz w:val="16"/>
          </w:rPr>
          <w:instrText>PAGE   \* MERGEFORMAT</w:instrText>
        </w:r>
        <w:r w:rsidRPr="003629B2">
          <w:rPr>
            <w:rFonts w:ascii="Bookman Old Style" w:hAnsi="Bookman Old Style"/>
            <w:b/>
            <w:sz w:val="16"/>
          </w:rPr>
          <w:fldChar w:fldCharType="separate"/>
        </w:r>
        <w:r w:rsidR="005F4D3C" w:rsidRPr="005F4D3C">
          <w:rPr>
            <w:rFonts w:ascii="Bookman Old Style" w:hAnsi="Bookman Old Style"/>
            <w:b/>
            <w:noProof/>
            <w:sz w:val="16"/>
            <w:lang w:val="es-ES"/>
          </w:rPr>
          <w:t>1</w:t>
        </w:r>
        <w:r w:rsidRPr="003629B2">
          <w:rPr>
            <w:rFonts w:ascii="Bookman Old Style" w:hAnsi="Bookman Old Style"/>
            <w:b/>
            <w:sz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623E4"/>
    <w:multiLevelType w:val="hybridMultilevel"/>
    <w:tmpl w:val="1F625B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1DB2"/>
    <w:multiLevelType w:val="hybridMultilevel"/>
    <w:tmpl w:val="FFEEFE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711"/>
    <w:multiLevelType w:val="hybridMultilevel"/>
    <w:tmpl w:val="31FA98D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96E6C"/>
    <w:multiLevelType w:val="hybridMultilevel"/>
    <w:tmpl w:val="D9EE36D2"/>
    <w:lvl w:ilvl="0" w:tplc="B9325E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B3965"/>
    <w:multiLevelType w:val="hybridMultilevel"/>
    <w:tmpl w:val="11E00EF0"/>
    <w:lvl w:ilvl="0" w:tplc="B9325E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01E9"/>
    <w:multiLevelType w:val="hybridMultilevel"/>
    <w:tmpl w:val="FB06C5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33D3"/>
    <w:multiLevelType w:val="hybridMultilevel"/>
    <w:tmpl w:val="6FB619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213A1"/>
    <w:multiLevelType w:val="hybridMultilevel"/>
    <w:tmpl w:val="D3002B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6EEC"/>
    <w:multiLevelType w:val="hybridMultilevel"/>
    <w:tmpl w:val="4B38FE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87B58"/>
    <w:multiLevelType w:val="hybridMultilevel"/>
    <w:tmpl w:val="506C8E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579F6"/>
    <w:multiLevelType w:val="hybridMultilevel"/>
    <w:tmpl w:val="6C4C2C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F4A60"/>
    <w:multiLevelType w:val="hybridMultilevel"/>
    <w:tmpl w:val="804A13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4ACC"/>
    <w:multiLevelType w:val="hybridMultilevel"/>
    <w:tmpl w:val="6140682E"/>
    <w:lvl w:ilvl="0" w:tplc="4F9C8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F1988"/>
    <w:multiLevelType w:val="hybridMultilevel"/>
    <w:tmpl w:val="27ECE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20E4E"/>
    <w:multiLevelType w:val="hybridMultilevel"/>
    <w:tmpl w:val="289C6A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77692"/>
    <w:multiLevelType w:val="hybridMultilevel"/>
    <w:tmpl w:val="192E5D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84E08"/>
    <w:multiLevelType w:val="hybridMultilevel"/>
    <w:tmpl w:val="9E026368"/>
    <w:lvl w:ilvl="0" w:tplc="F05A53D4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82796A"/>
    <w:multiLevelType w:val="hybridMultilevel"/>
    <w:tmpl w:val="376237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B5193"/>
    <w:multiLevelType w:val="hybridMultilevel"/>
    <w:tmpl w:val="865AA5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F23E3"/>
    <w:multiLevelType w:val="hybridMultilevel"/>
    <w:tmpl w:val="D48210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E0F00"/>
    <w:multiLevelType w:val="hybridMultilevel"/>
    <w:tmpl w:val="34E0DC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9174D"/>
    <w:multiLevelType w:val="hybridMultilevel"/>
    <w:tmpl w:val="347033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01FB8"/>
    <w:multiLevelType w:val="hybridMultilevel"/>
    <w:tmpl w:val="57884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45EB4"/>
    <w:multiLevelType w:val="hybridMultilevel"/>
    <w:tmpl w:val="B2D63B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D1ADE"/>
    <w:multiLevelType w:val="hybridMultilevel"/>
    <w:tmpl w:val="6C00D4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32210"/>
    <w:multiLevelType w:val="hybridMultilevel"/>
    <w:tmpl w:val="F1F029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F682F"/>
    <w:multiLevelType w:val="hybridMultilevel"/>
    <w:tmpl w:val="487C40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7320C6"/>
    <w:multiLevelType w:val="hybridMultilevel"/>
    <w:tmpl w:val="F8B870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9279B"/>
    <w:multiLevelType w:val="hybridMultilevel"/>
    <w:tmpl w:val="4588D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B74C0"/>
    <w:multiLevelType w:val="hybridMultilevel"/>
    <w:tmpl w:val="992E00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13ED9"/>
    <w:multiLevelType w:val="hybridMultilevel"/>
    <w:tmpl w:val="CDD29B98"/>
    <w:lvl w:ilvl="0" w:tplc="A6463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311CB6"/>
    <w:multiLevelType w:val="hybridMultilevel"/>
    <w:tmpl w:val="4872BD7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E340A"/>
    <w:multiLevelType w:val="hybridMultilevel"/>
    <w:tmpl w:val="33860410"/>
    <w:lvl w:ilvl="0" w:tplc="B9325E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577DE"/>
    <w:multiLevelType w:val="hybridMultilevel"/>
    <w:tmpl w:val="B1BE3874"/>
    <w:lvl w:ilvl="0" w:tplc="3B882F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366CE2"/>
    <w:multiLevelType w:val="hybridMultilevel"/>
    <w:tmpl w:val="B3D0BA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36F0C"/>
    <w:multiLevelType w:val="hybridMultilevel"/>
    <w:tmpl w:val="CA523D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2D3644"/>
    <w:multiLevelType w:val="hybridMultilevel"/>
    <w:tmpl w:val="35B49F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66062"/>
    <w:multiLevelType w:val="hybridMultilevel"/>
    <w:tmpl w:val="DE96C3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24"/>
  </w:num>
  <w:num w:numId="7">
    <w:abstractNumId w:val="7"/>
  </w:num>
  <w:num w:numId="8">
    <w:abstractNumId w:val="35"/>
  </w:num>
  <w:num w:numId="9">
    <w:abstractNumId w:val="22"/>
  </w:num>
  <w:num w:numId="10">
    <w:abstractNumId w:val="0"/>
  </w:num>
  <w:num w:numId="11">
    <w:abstractNumId w:val="18"/>
  </w:num>
  <w:num w:numId="12">
    <w:abstractNumId w:val="20"/>
  </w:num>
  <w:num w:numId="13">
    <w:abstractNumId w:val="23"/>
  </w:num>
  <w:num w:numId="14">
    <w:abstractNumId w:val="36"/>
  </w:num>
  <w:num w:numId="15">
    <w:abstractNumId w:val="9"/>
  </w:num>
  <w:num w:numId="16">
    <w:abstractNumId w:val="25"/>
  </w:num>
  <w:num w:numId="17">
    <w:abstractNumId w:val="5"/>
  </w:num>
  <w:num w:numId="18">
    <w:abstractNumId w:val="31"/>
  </w:num>
  <w:num w:numId="19">
    <w:abstractNumId w:val="26"/>
  </w:num>
  <w:num w:numId="20">
    <w:abstractNumId w:val="15"/>
  </w:num>
  <w:num w:numId="21">
    <w:abstractNumId w:val="17"/>
  </w:num>
  <w:num w:numId="22">
    <w:abstractNumId w:val="1"/>
  </w:num>
  <w:num w:numId="23">
    <w:abstractNumId w:val="6"/>
  </w:num>
  <w:num w:numId="24">
    <w:abstractNumId w:val="14"/>
  </w:num>
  <w:num w:numId="25">
    <w:abstractNumId w:val="30"/>
  </w:num>
  <w:num w:numId="26">
    <w:abstractNumId w:val="37"/>
  </w:num>
  <w:num w:numId="27">
    <w:abstractNumId w:val="21"/>
  </w:num>
  <w:num w:numId="28">
    <w:abstractNumId w:val="29"/>
  </w:num>
  <w:num w:numId="29">
    <w:abstractNumId w:val="19"/>
  </w:num>
  <w:num w:numId="30">
    <w:abstractNumId w:val="16"/>
  </w:num>
  <w:num w:numId="31">
    <w:abstractNumId w:val="8"/>
  </w:num>
  <w:num w:numId="32">
    <w:abstractNumId w:val="34"/>
  </w:num>
  <w:num w:numId="33">
    <w:abstractNumId w:val="33"/>
  </w:num>
  <w:num w:numId="34">
    <w:abstractNumId w:val="2"/>
  </w:num>
  <w:num w:numId="35">
    <w:abstractNumId w:val="10"/>
  </w:num>
  <w:num w:numId="36">
    <w:abstractNumId w:val="27"/>
  </w:num>
  <w:num w:numId="37">
    <w:abstractNumId w:val="12"/>
  </w:num>
  <w:num w:numId="38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12"/>
    <w:rsid w:val="00014953"/>
    <w:rsid w:val="00016488"/>
    <w:rsid w:val="00026600"/>
    <w:rsid w:val="0003266D"/>
    <w:rsid w:val="000408D0"/>
    <w:rsid w:val="00055D0F"/>
    <w:rsid w:val="00060AB8"/>
    <w:rsid w:val="00074173"/>
    <w:rsid w:val="00074A43"/>
    <w:rsid w:val="000A2954"/>
    <w:rsid w:val="000A4F17"/>
    <w:rsid w:val="000B38E2"/>
    <w:rsid w:val="000B67C2"/>
    <w:rsid w:val="000C21D7"/>
    <w:rsid w:val="000F17FB"/>
    <w:rsid w:val="00102FE6"/>
    <w:rsid w:val="00113AEB"/>
    <w:rsid w:val="0012625A"/>
    <w:rsid w:val="00135F12"/>
    <w:rsid w:val="00137A2C"/>
    <w:rsid w:val="0014415B"/>
    <w:rsid w:val="00154523"/>
    <w:rsid w:val="001853A3"/>
    <w:rsid w:val="0019117D"/>
    <w:rsid w:val="001A08C9"/>
    <w:rsid w:val="001A1215"/>
    <w:rsid w:val="001A4DAE"/>
    <w:rsid w:val="001B389B"/>
    <w:rsid w:val="001C0477"/>
    <w:rsid w:val="001E1DAF"/>
    <w:rsid w:val="001F10CB"/>
    <w:rsid w:val="001F4029"/>
    <w:rsid w:val="00232ECA"/>
    <w:rsid w:val="00260804"/>
    <w:rsid w:val="00262AC8"/>
    <w:rsid w:val="002647BE"/>
    <w:rsid w:val="0026662C"/>
    <w:rsid w:val="0029691C"/>
    <w:rsid w:val="002A484A"/>
    <w:rsid w:val="002C2229"/>
    <w:rsid w:val="002C54E7"/>
    <w:rsid w:val="002F56B8"/>
    <w:rsid w:val="002F60AE"/>
    <w:rsid w:val="0031319E"/>
    <w:rsid w:val="00330B7F"/>
    <w:rsid w:val="00331FFB"/>
    <w:rsid w:val="00341092"/>
    <w:rsid w:val="003463FE"/>
    <w:rsid w:val="00347936"/>
    <w:rsid w:val="003508B1"/>
    <w:rsid w:val="003629B2"/>
    <w:rsid w:val="00390690"/>
    <w:rsid w:val="003942BF"/>
    <w:rsid w:val="003A6E45"/>
    <w:rsid w:val="003B3624"/>
    <w:rsid w:val="003B3C89"/>
    <w:rsid w:val="00436067"/>
    <w:rsid w:val="00481544"/>
    <w:rsid w:val="004920F5"/>
    <w:rsid w:val="00495E94"/>
    <w:rsid w:val="004C1CB5"/>
    <w:rsid w:val="004C6557"/>
    <w:rsid w:val="004D16BF"/>
    <w:rsid w:val="004D3CEA"/>
    <w:rsid w:val="004E40D0"/>
    <w:rsid w:val="00523224"/>
    <w:rsid w:val="00550CD3"/>
    <w:rsid w:val="00553697"/>
    <w:rsid w:val="00553A4F"/>
    <w:rsid w:val="00563D09"/>
    <w:rsid w:val="0059190E"/>
    <w:rsid w:val="005A64DE"/>
    <w:rsid w:val="005C58D0"/>
    <w:rsid w:val="005D4631"/>
    <w:rsid w:val="005E31A6"/>
    <w:rsid w:val="005F4D3C"/>
    <w:rsid w:val="006062C3"/>
    <w:rsid w:val="00620097"/>
    <w:rsid w:val="00623030"/>
    <w:rsid w:val="006236DB"/>
    <w:rsid w:val="0063239E"/>
    <w:rsid w:val="006352BF"/>
    <w:rsid w:val="006708C4"/>
    <w:rsid w:val="00674102"/>
    <w:rsid w:val="00685F8C"/>
    <w:rsid w:val="006A503A"/>
    <w:rsid w:val="006C0F3D"/>
    <w:rsid w:val="006C22A3"/>
    <w:rsid w:val="006D2A64"/>
    <w:rsid w:val="006D6CBD"/>
    <w:rsid w:val="006F1AE4"/>
    <w:rsid w:val="006F6975"/>
    <w:rsid w:val="00742507"/>
    <w:rsid w:val="00743C27"/>
    <w:rsid w:val="007524AA"/>
    <w:rsid w:val="00767C83"/>
    <w:rsid w:val="00784B88"/>
    <w:rsid w:val="007949AB"/>
    <w:rsid w:val="007A1FD4"/>
    <w:rsid w:val="007A28BF"/>
    <w:rsid w:val="007B014F"/>
    <w:rsid w:val="007C31AE"/>
    <w:rsid w:val="0080604D"/>
    <w:rsid w:val="00840817"/>
    <w:rsid w:val="00842F52"/>
    <w:rsid w:val="00845A03"/>
    <w:rsid w:val="0086683D"/>
    <w:rsid w:val="00866FC3"/>
    <w:rsid w:val="00877D02"/>
    <w:rsid w:val="008A0C31"/>
    <w:rsid w:val="008A6BD7"/>
    <w:rsid w:val="008B7093"/>
    <w:rsid w:val="008D4C75"/>
    <w:rsid w:val="008F1ED4"/>
    <w:rsid w:val="008F3F27"/>
    <w:rsid w:val="008F6A90"/>
    <w:rsid w:val="00907E27"/>
    <w:rsid w:val="00943C7B"/>
    <w:rsid w:val="00960BBE"/>
    <w:rsid w:val="00980A46"/>
    <w:rsid w:val="00993C2B"/>
    <w:rsid w:val="009C1161"/>
    <w:rsid w:val="009C50FC"/>
    <w:rsid w:val="009F1B15"/>
    <w:rsid w:val="00A0032C"/>
    <w:rsid w:val="00A10917"/>
    <w:rsid w:val="00A251E0"/>
    <w:rsid w:val="00A31D5E"/>
    <w:rsid w:val="00A324F9"/>
    <w:rsid w:val="00A336BE"/>
    <w:rsid w:val="00A4013A"/>
    <w:rsid w:val="00AA3FF7"/>
    <w:rsid w:val="00B11A49"/>
    <w:rsid w:val="00B22570"/>
    <w:rsid w:val="00B7308D"/>
    <w:rsid w:val="00B74DA2"/>
    <w:rsid w:val="00B75C6A"/>
    <w:rsid w:val="00BB6D55"/>
    <w:rsid w:val="00BC0779"/>
    <w:rsid w:val="00BD08DD"/>
    <w:rsid w:val="00C05D3D"/>
    <w:rsid w:val="00C06102"/>
    <w:rsid w:val="00C3220C"/>
    <w:rsid w:val="00C670DD"/>
    <w:rsid w:val="00C873EF"/>
    <w:rsid w:val="00C874E5"/>
    <w:rsid w:val="00C964BE"/>
    <w:rsid w:val="00CA4FD2"/>
    <w:rsid w:val="00CB37DA"/>
    <w:rsid w:val="00CB7D55"/>
    <w:rsid w:val="00D056D6"/>
    <w:rsid w:val="00D221C9"/>
    <w:rsid w:val="00D26DCA"/>
    <w:rsid w:val="00D403C6"/>
    <w:rsid w:val="00D42BA2"/>
    <w:rsid w:val="00D42D06"/>
    <w:rsid w:val="00D519C4"/>
    <w:rsid w:val="00D53F06"/>
    <w:rsid w:val="00D71859"/>
    <w:rsid w:val="00DA2642"/>
    <w:rsid w:val="00DA6D52"/>
    <w:rsid w:val="00DF2F53"/>
    <w:rsid w:val="00DF44D6"/>
    <w:rsid w:val="00E04A19"/>
    <w:rsid w:val="00E22109"/>
    <w:rsid w:val="00E37F13"/>
    <w:rsid w:val="00E43590"/>
    <w:rsid w:val="00E50780"/>
    <w:rsid w:val="00E744D9"/>
    <w:rsid w:val="00E76492"/>
    <w:rsid w:val="00EA4DAB"/>
    <w:rsid w:val="00ED17FD"/>
    <w:rsid w:val="00ED3048"/>
    <w:rsid w:val="00F0581A"/>
    <w:rsid w:val="00F12D1A"/>
    <w:rsid w:val="00F17EA3"/>
    <w:rsid w:val="00F2089D"/>
    <w:rsid w:val="00F2694E"/>
    <w:rsid w:val="00F35E01"/>
    <w:rsid w:val="00F4224B"/>
    <w:rsid w:val="00F5609E"/>
    <w:rsid w:val="00F63450"/>
    <w:rsid w:val="00F65D34"/>
    <w:rsid w:val="00F71106"/>
    <w:rsid w:val="00F7331C"/>
    <w:rsid w:val="00F9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FD420"/>
  <w15:docId w15:val="{3233DB3B-ECD6-4489-BC12-6B5003E5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0804"/>
  </w:style>
  <w:style w:type="paragraph" w:styleId="Piedepgina">
    <w:name w:val="footer"/>
    <w:basedOn w:val="Normal"/>
    <w:link w:val="PiedepginaCar"/>
    <w:uiPriority w:val="99"/>
    <w:unhideWhenUsed/>
    <w:rsid w:val="00260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804"/>
  </w:style>
  <w:style w:type="paragraph" w:styleId="Textodeglobo">
    <w:name w:val="Balloon Text"/>
    <w:basedOn w:val="Normal"/>
    <w:link w:val="TextodegloboCar"/>
    <w:uiPriority w:val="99"/>
    <w:semiHidden/>
    <w:unhideWhenUsed/>
    <w:rsid w:val="002608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80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9C50FC"/>
    <w:pPr>
      <w:spacing w:after="0" w:line="240" w:lineRule="auto"/>
    </w:pPr>
  </w:style>
  <w:style w:type="paragraph" w:customStyle="1" w:styleId="Default">
    <w:name w:val="Default"/>
    <w:rsid w:val="00553A4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D6C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s-CL"/>
    </w:rPr>
  </w:style>
  <w:style w:type="character" w:styleId="nfasis">
    <w:name w:val="Emphasis"/>
    <w:qFormat/>
    <w:rsid w:val="006D6CBD"/>
    <w:rPr>
      <w:i/>
      <w:iCs/>
    </w:rPr>
  </w:style>
  <w:style w:type="table" w:styleId="Tablaconcuadrcula">
    <w:name w:val="Table Grid"/>
    <w:basedOn w:val="Tablanormal"/>
    <w:uiPriority w:val="39"/>
    <w:rsid w:val="0001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D221C9"/>
  </w:style>
  <w:style w:type="character" w:customStyle="1" w:styleId="a">
    <w:name w:val="a"/>
    <w:rsid w:val="00C3220C"/>
  </w:style>
  <w:style w:type="character" w:styleId="Hipervnculo">
    <w:name w:val="Hyperlink"/>
    <w:basedOn w:val="Fuentedeprrafopredeter"/>
    <w:uiPriority w:val="99"/>
    <w:unhideWhenUsed/>
    <w:rsid w:val="00CB37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1ED4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EOprAGu3I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n.rubio@colegiomagist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PATILÚ</dc:creator>
  <cp:lastModifiedBy>juanito2122</cp:lastModifiedBy>
  <cp:revision>3</cp:revision>
  <cp:lastPrinted>2014-02-25T23:02:00Z</cp:lastPrinted>
  <dcterms:created xsi:type="dcterms:W3CDTF">2020-05-06T22:28:00Z</dcterms:created>
  <dcterms:modified xsi:type="dcterms:W3CDTF">2020-05-06T22:38:00Z</dcterms:modified>
</cp:coreProperties>
</file>