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8F5F6A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765D88">
                    <w:rPr>
                      <w:rFonts w:ascii="Dotum" w:eastAsia="Dotum" w:hAnsi="Dotum"/>
                    </w:rPr>
                    <w:t>Comprension Lectora – Leo e imagino.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Default="004E2FAF"/>
    <w:p w:rsidR="00190175" w:rsidRDefault="00765D88">
      <w:r>
        <w:rPr>
          <w:noProof/>
          <w:lang w:eastAsia="es-CL"/>
        </w:rPr>
        <w:drawing>
          <wp:inline distT="0" distB="0" distL="0" distR="0">
            <wp:extent cx="6981825" cy="7817677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25" t="16905" r="47256" b="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781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88" w:rsidRDefault="00765D88"/>
    <w:p w:rsidR="00765D88" w:rsidRDefault="00765D88"/>
    <w:p w:rsidR="00765D88" w:rsidRDefault="00765D88"/>
    <w:p w:rsidR="00765D88" w:rsidRDefault="00765D88"/>
    <w:p w:rsidR="00765D88" w:rsidRDefault="00765D88">
      <w:r>
        <w:rPr>
          <w:noProof/>
          <w:lang w:eastAsia="es-CL"/>
        </w:rPr>
        <w:lastRenderedPageBreak/>
        <w:drawing>
          <wp:inline distT="0" distB="0" distL="0" distR="0">
            <wp:extent cx="6953250" cy="764580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750" t="17619" r="45649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64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D88" w:rsidSect="00765D88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6F" w:rsidRDefault="00E8196F" w:rsidP="00804CBB">
      <w:pPr>
        <w:spacing w:after="0" w:line="240" w:lineRule="auto"/>
      </w:pPr>
      <w:r>
        <w:separator/>
      </w:r>
    </w:p>
  </w:endnote>
  <w:endnote w:type="continuationSeparator" w:id="0">
    <w:p w:rsidR="00E8196F" w:rsidRDefault="00E8196F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6F" w:rsidRDefault="00E8196F" w:rsidP="00804CBB">
      <w:pPr>
        <w:spacing w:after="0" w:line="240" w:lineRule="auto"/>
      </w:pPr>
      <w:r>
        <w:separator/>
      </w:r>
    </w:p>
  </w:footnote>
  <w:footnote w:type="continuationSeparator" w:id="0">
    <w:p w:rsidR="00E8196F" w:rsidRDefault="00E8196F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E2FAF"/>
    <w:rsid w:val="00765D88"/>
    <w:rsid w:val="00804CBB"/>
    <w:rsid w:val="008F5F6A"/>
    <w:rsid w:val="00965E4F"/>
    <w:rsid w:val="00C933B1"/>
    <w:rsid w:val="00E8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2020-05-04T02:32:00Z</dcterms:created>
  <dcterms:modified xsi:type="dcterms:W3CDTF">2020-05-04T02:32:00Z</dcterms:modified>
</cp:coreProperties>
</file>