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D3" w:rsidRPr="00F63CD3" w:rsidRDefault="00F63CD3">
      <w:pPr>
        <w:rPr>
          <w:rFonts w:ascii="Algerian" w:hAnsi="Algerian"/>
        </w:rPr>
      </w:pPr>
      <w:r w:rsidRPr="00F63CD3">
        <w:rPr>
          <w:rFonts w:ascii="Algerian" w:hAnsi="Algerian"/>
        </w:rPr>
        <w:t>FUNDACION EDUCACIONAL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>PROF. SARA ESPINOZA PINO</w:t>
      </w:r>
    </w:p>
    <w:p w:rsidR="00F63CD3" w:rsidRDefault="00F63CD3" w:rsidP="00F63CD3">
      <w:pPr>
        <w:ind w:left="-567" w:firstLine="567"/>
        <w:rPr>
          <w:rFonts w:ascii="Algerian" w:hAnsi="Algerian"/>
        </w:rPr>
      </w:pPr>
      <w:r w:rsidRPr="00F63CD3">
        <w:rPr>
          <w:rFonts w:ascii="Algerian" w:hAnsi="Algerian"/>
        </w:rPr>
        <w:t xml:space="preserve">COLEGIO MAGISTER </w:t>
      </w:r>
      <w:r>
        <w:rPr>
          <w:rFonts w:ascii="Algerian" w:hAnsi="Algerian"/>
        </w:rPr>
        <w:t xml:space="preserve">                   guía de lenguaje y comunicación</w:t>
      </w:r>
    </w:p>
    <w:p w:rsidR="00F63CD3" w:rsidRDefault="00F63CD3" w:rsidP="00F63CD3">
      <w:pPr>
        <w:ind w:left="-567" w:firstLine="567"/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drawing>
          <wp:inline distT="0" distB="0" distL="0" distR="0">
            <wp:extent cx="6134100" cy="3118289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87" t="19830" r="29186" b="19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11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Default="00F63CD3" w:rsidP="00F63CD3">
      <w:pPr>
        <w:ind w:left="-567" w:firstLine="567"/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drawing>
          <wp:inline distT="0" distB="0" distL="0" distR="0">
            <wp:extent cx="6010275" cy="3470934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01" t="24079" r="30303" b="10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47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drawing>
          <wp:inline distT="0" distB="0" distL="0" distR="0">
            <wp:extent cx="6400800" cy="409956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47" t="16714" r="28868" b="7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9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Default="00F63CD3" w:rsidP="00F63CD3">
      <w:pPr>
        <w:ind w:left="-567" w:firstLine="567"/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drawing>
          <wp:inline distT="0" distB="0" distL="0" distR="0">
            <wp:extent cx="6170295" cy="1952625"/>
            <wp:effectExtent l="1905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496" t="30028" r="29506" b="3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  <w:r w:rsidRPr="00F63CD3">
        <w:rPr>
          <w:rFonts w:ascii="Algerian" w:hAnsi="Algerian"/>
        </w:rPr>
        <w:drawing>
          <wp:inline distT="0" distB="0" distL="0" distR="0">
            <wp:extent cx="6378590" cy="7896225"/>
            <wp:effectExtent l="19050" t="0" r="3160" b="0"/>
            <wp:docPr id="2" name="Imagen 1" descr="Piensa y contesta!!&#10;Lee atentamente esta carta y responde las preguntas de manera literal.&#10;1- Describe a Erika:&#10;- Sus lab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nsa y contesta!!&#10;Lee atentamente esta carta y responde las preguntas de manera literal.&#10;1- Describe a Erika:&#10;- Sus labi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29" cy="790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Default="00F63CD3" w:rsidP="00F63CD3">
      <w:pPr>
        <w:ind w:left="-567" w:firstLine="567"/>
        <w:rPr>
          <w:rFonts w:ascii="Algerian" w:hAnsi="Algerian"/>
        </w:rPr>
      </w:pPr>
    </w:p>
    <w:p w:rsidR="00F63CD3" w:rsidRDefault="00F63CD3" w:rsidP="00F63CD3">
      <w:pPr>
        <w:ind w:left="-567" w:firstLine="567"/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pict>
          <v:roundrect id="_x0000_s1027" style="position:absolute;left:0;text-align:left;margin-left:12.3pt;margin-top:365.4pt;width:279pt;height:155.25pt;z-index:251658240" arcsize="10923f">
            <v:textbox>
              <w:txbxContent>
                <w:p w:rsidR="00F63CD3" w:rsidRPr="00F63CD3" w:rsidRDefault="00F63CD3">
                  <w:pPr>
                    <w:rPr>
                      <w:sz w:val="32"/>
                      <w:szCs w:val="32"/>
                    </w:rPr>
                  </w:pPr>
                  <w:r w:rsidRPr="00F63CD3">
                    <w:rPr>
                      <w:sz w:val="32"/>
                      <w:szCs w:val="32"/>
                    </w:rPr>
                    <w:t>Recuerda:</w:t>
                  </w:r>
                </w:p>
                <w:p w:rsidR="00F63CD3" w:rsidRPr="00F63CD3" w:rsidRDefault="00F63CD3">
                  <w:pPr>
                    <w:rPr>
                      <w:sz w:val="32"/>
                      <w:szCs w:val="32"/>
                    </w:rPr>
                  </w:pPr>
                  <w:r w:rsidRPr="00F63CD3">
                    <w:rPr>
                      <w:sz w:val="32"/>
                      <w:szCs w:val="32"/>
                    </w:rPr>
                    <w:t>Lenguaje Figurado</w:t>
                  </w:r>
                </w:p>
                <w:p w:rsidR="00F63CD3" w:rsidRPr="00F63CD3" w:rsidRDefault="00F63CD3">
                  <w:pPr>
                    <w:rPr>
                      <w:sz w:val="32"/>
                      <w:szCs w:val="32"/>
                    </w:rPr>
                  </w:pPr>
                  <w:r w:rsidRPr="00F63CD3">
                    <w:rPr>
                      <w:sz w:val="32"/>
                      <w:szCs w:val="32"/>
                    </w:rPr>
                    <w:t>“TRABAJA</w:t>
                  </w:r>
                  <w:r w:rsidR="00741EFC">
                    <w:rPr>
                      <w:sz w:val="32"/>
                      <w:szCs w:val="32"/>
                    </w:rPr>
                    <w:t>R</w:t>
                  </w:r>
                  <w:r w:rsidRPr="00F63CD3">
                    <w:rPr>
                      <w:sz w:val="32"/>
                      <w:szCs w:val="32"/>
                    </w:rPr>
                    <w:t xml:space="preserve"> COMO HOMIGUITAS”</w:t>
                  </w:r>
                </w:p>
              </w:txbxContent>
            </v:textbox>
          </v:roundrect>
        </w:pict>
      </w:r>
      <w:r w:rsidRPr="00F63CD3">
        <w:rPr>
          <w:rFonts w:ascii="Algerian" w:hAnsi="Algerian"/>
        </w:rPr>
        <w:drawing>
          <wp:inline distT="0" distB="0" distL="0" distR="0">
            <wp:extent cx="6379210" cy="4213613"/>
            <wp:effectExtent l="19050" t="0" r="2540" b="0"/>
            <wp:docPr id="3" name="Imagen 4" descr="Lee las siguientes expresiones y explícalas con tus palabras:&#10;-Este trabajo es un martirio: __________________________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e las siguientes expresiones y explícalas con tus palabras:&#10;-Este trabajo es un martirio: ______________________________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8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61" cy="42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CD3" w:rsidRPr="00F63CD3" w:rsidRDefault="00F63CD3" w:rsidP="00F63CD3">
      <w:pPr>
        <w:rPr>
          <w:rFonts w:ascii="Algerian" w:hAnsi="Algerian"/>
        </w:rPr>
      </w:pPr>
    </w:p>
    <w:p w:rsidR="00F63CD3" w:rsidRPr="00F63CD3" w:rsidRDefault="00F63CD3" w:rsidP="00F63CD3">
      <w:pPr>
        <w:rPr>
          <w:rFonts w:ascii="Algerian" w:hAnsi="Algerian"/>
        </w:rPr>
      </w:pPr>
    </w:p>
    <w:p w:rsidR="00F63CD3" w:rsidRPr="00F63CD3" w:rsidRDefault="005D5A6C" w:rsidP="00F63CD3">
      <w:pPr>
        <w:rPr>
          <w:rFonts w:ascii="Algerian" w:hAnsi="Algerian"/>
        </w:rPr>
      </w:pPr>
      <w:r>
        <w:rPr>
          <w:rFonts w:ascii="Algerian" w:hAnsi="Algerian"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-840740</wp:posOffset>
            </wp:positionV>
            <wp:extent cx="1590675" cy="1866900"/>
            <wp:effectExtent l="19050" t="0" r="9525" b="0"/>
            <wp:wrapNone/>
            <wp:docPr id="13" name="Imagen 13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para colorear y pintar para los niñ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CD3" w:rsidRPr="00F63CD3" w:rsidRDefault="00F63CD3" w:rsidP="00F63CD3">
      <w:pPr>
        <w:rPr>
          <w:rFonts w:ascii="Algerian" w:hAnsi="Algerian"/>
        </w:rPr>
      </w:pPr>
    </w:p>
    <w:p w:rsidR="00F63CD3" w:rsidRPr="00F63CD3" w:rsidRDefault="00F63CD3" w:rsidP="00F63CD3">
      <w:pPr>
        <w:rPr>
          <w:rFonts w:ascii="Algerian" w:hAnsi="Algerian"/>
        </w:rPr>
      </w:pPr>
    </w:p>
    <w:p w:rsidR="00F63CD3" w:rsidRPr="00F63CD3" w:rsidRDefault="00F63CD3" w:rsidP="00F63CD3">
      <w:pPr>
        <w:rPr>
          <w:rFonts w:ascii="Algerian" w:hAnsi="Algerian"/>
        </w:rPr>
      </w:pPr>
    </w:p>
    <w:p w:rsidR="00F63CD3" w:rsidRPr="00F63CD3" w:rsidRDefault="00F63CD3" w:rsidP="00F63CD3">
      <w:pPr>
        <w:rPr>
          <w:rFonts w:ascii="Algerian" w:hAnsi="Algerian"/>
        </w:rPr>
      </w:pPr>
    </w:p>
    <w:p w:rsidR="00F63CD3" w:rsidRDefault="00F63CD3" w:rsidP="00F63CD3">
      <w:pPr>
        <w:rPr>
          <w:rFonts w:ascii="Algerian" w:hAnsi="Algerian"/>
        </w:rPr>
      </w:pPr>
    </w:p>
    <w:p w:rsidR="00F63CD3" w:rsidRPr="00F63CD3" w:rsidRDefault="00F63CD3" w:rsidP="00F63CD3">
      <w:pPr>
        <w:jc w:val="center"/>
        <w:rPr>
          <w:rFonts w:ascii="Algerian" w:hAnsi="Algerian"/>
        </w:rPr>
      </w:pPr>
    </w:p>
    <w:sectPr w:rsidR="00F63CD3" w:rsidRPr="00F63CD3" w:rsidSect="00F63CD3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63CD3"/>
    <w:rsid w:val="004F4306"/>
    <w:rsid w:val="005D5A6C"/>
    <w:rsid w:val="00741EFC"/>
    <w:rsid w:val="00BF7B1D"/>
    <w:rsid w:val="00F6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2020-05-27T22:25:00Z</dcterms:created>
  <dcterms:modified xsi:type="dcterms:W3CDTF">2020-05-28T01:53:00Z</dcterms:modified>
</cp:coreProperties>
</file>