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86FA" w14:textId="77777777" w:rsidR="00A71A9C" w:rsidRDefault="00A71A9C">
      <w:pPr>
        <w:spacing w:after="0" w:line="240" w:lineRule="exact"/>
        <w:rPr>
          <w:sz w:val="12"/>
          <w:szCs w:val="12"/>
        </w:rPr>
        <w:sectPr w:rsidR="00A71A9C">
          <w:pgSz w:w="12240" w:h="15840"/>
          <w:pgMar w:top="-20" w:right="0" w:bottom="-20" w:left="0" w:header="0" w:footer="0" w:gutter="0"/>
          <w:cols w:space="720"/>
        </w:sectPr>
      </w:pPr>
    </w:p>
    <w:p w14:paraId="0A390EC6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49F86F69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5AD6F2CC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032D6C48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009FB66A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0A25B317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635434C4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307931DB" w14:textId="77777777" w:rsidR="00A71A9C" w:rsidRDefault="00885E46">
      <w:pPr>
        <w:spacing w:before="215" w:after="0" w:line="253" w:lineRule="exact"/>
        <w:ind w:left="1081"/>
      </w:pPr>
      <w:proofErr w:type="spellStart"/>
      <w:r>
        <w:rPr>
          <w:rFonts w:ascii="Arial" w:hAnsi="Arial" w:cs="Arial"/>
          <w:color w:val="000000"/>
          <w:spacing w:val="-7"/>
        </w:rPr>
        <w:t>Nombre</w:t>
      </w:r>
      <w:proofErr w:type="spellEnd"/>
      <w:r>
        <w:rPr>
          <w:rFonts w:ascii="Arial" w:hAnsi="Arial" w:cs="Arial"/>
          <w:color w:val="000000"/>
          <w:spacing w:val="-7"/>
        </w:rPr>
        <w:t>:</w:t>
      </w:r>
    </w:p>
    <w:p w14:paraId="347A64C4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5678949C" w14:textId="77777777" w:rsidR="00A71A9C" w:rsidRDefault="00885E46">
      <w:pPr>
        <w:spacing w:before="48" w:after="0" w:line="253" w:lineRule="exact"/>
        <w:ind w:left="1081"/>
        <w:rPr>
          <w:rFonts w:ascii="Arial Bold" w:hAnsi="Arial Bold" w:cs="Arial Bold"/>
          <w:color w:val="000000"/>
          <w:spacing w:val="-7"/>
          <w:w w:val="90"/>
        </w:rPr>
      </w:pPr>
      <w:r>
        <w:rPr>
          <w:rFonts w:ascii="Arial Bold" w:hAnsi="Arial Bold" w:cs="Arial Bold"/>
          <w:color w:val="000000"/>
          <w:spacing w:val="-7"/>
          <w:w w:val="90"/>
        </w:rPr>
        <w:t xml:space="preserve">UNIDAD 1: </w:t>
      </w:r>
      <w:proofErr w:type="spellStart"/>
      <w:r>
        <w:rPr>
          <w:rFonts w:ascii="Arial Bold" w:hAnsi="Arial Bold" w:cs="Arial Bold"/>
          <w:color w:val="000000"/>
          <w:spacing w:val="-7"/>
          <w:w w:val="90"/>
        </w:rPr>
        <w:t>Conociendo</w:t>
      </w:r>
      <w:proofErr w:type="spellEnd"/>
      <w:r>
        <w:rPr>
          <w:rFonts w:ascii="Arial Bold" w:hAnsi="Arial Bold" w:cs="Arial Bold"/>
          <w:color w:val="000000"/>
          <w:spacing w:val="-7"/>
          <w:w w:val="90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90"/>
        </w:rPr>
        <w:t>nuestra</w:t>
      </w:r>
      <w:proofErr w:type="spellEnd"/>
      <w:r>
        <w:rPr>
          <w:rFonts w:ascii="Arial Bold" w:hAnsi="Arial Bold" w:cs="Arial Bold"/>
          <w:color w:val="000000"/>
          <w:spacing w:val="-7"/>
          <w:w w:val="90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90"/>
        </w:rPr>
        <w:t>herencia</w:t>
      </w:r>
      <w:proofErr w:type="spellEnd"/>
      <w:r>
        <w:rPr>
          <w:rFonts w:ascii="Arial Bold" w:hAnsi="Arial Bold" w:cs="Arial Bold"/>
          <w:color w:val="000000"/>
          <w:spacing w:val="-7"/>
          <w:w w:val="90"/>
        </w:rPr>
        <w:t xml:space="preserve"> musical.</w:t>
      </w:r>
    </w:p>
    <w:p w14:paraId="6AEA039B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2E993078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45E53972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05D999B1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07E9D586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30B12E54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184B0C48" w14:textId="77777777" w:rsidR="00A71A9C" w:rsidRDefault="00A71A9C">
      <w:pPr>
        <w:spacing w:after="0" w:line="253" w:lineRule="exact"/>
        <w:ind w:left="7475"/>
        <w:rPr>
          <w:sz w:val="24"/>
          <w:szCs w:val="24"/>
        </w:rPr>
      </w:pPr>
    </w:p>
    <w:p w14:paraId="1222EFBD" w14:textId="77777777" w:rsidR="00A71A9C" w:rsidRDefault="00A71A9C">
      <w:pPr>
        <w:spacing w:after="0" w:line="253" w:lineRule="exact"/>
        <w:ind w:left="7475"/>
        <w:rPr>
          <w:sz w:val="24"/>
          <w:szCs w:val="24"/>
        </w:rPr>
      </w:pPr>
    </w:p>
    <w:p w14:paraId="6153E75F" w14:textId="77777777" w:rsidR="00A71A9C" w:rsidRDefault="00A71A9C">
      <w:pPr>
        <w:spacing w:after="0" w:line="253" w:lineRule="exact"/>
        <w:ind w:left="7475"/>
        <w:rPr>
          <w:sz w:val="24"/>
          <w:szCs w:val="24"/>
        </w:rPr>
      </w:pPr>
    </w:p>
    <w:p w14:paraId="6AE00CD0" w14:textId="77777777" w:rsidR="00A71A9C" w:rsidRDefault="00885E46">
      <w:pPr>
        <w:spacing w:before="139" w:after="0" w:line="253" w:lineRule="exact"/>
        <w:ind w:left="668"/>
      </w:pPr>
      <w:proofErr w:type="spellStart"/>
      <w:r>
        <w:rPr>
          <w:rFonts w:ascii="Arial" w:hAnsi="Arial" w:cs="Arial"/>
          <w:color w:val="000000"/>
          <w:spacing w:val="-7"/>
          <w:w w:val="92"/>
        </w:rPr>
        <w:t>Curso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 xml:space="preserve">: 7° </w:t>
      </w:r>
      <w:proofErr w:type="spellStart"/>
      <w:r>
        <w:rPr>
          <w:rFonts w:ascii="Arial" w:hAnsi="Arial" w:cs="Arial"/>
          <w:color w:val="000000"/>
          <w:spacing w:val="-7"/>
          <w:w w:val="92"/>
        </w:rPr>
        <w:t>Básico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2"/>
        </w:rPr>
        <w:t>Fecha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>: 17-03-2020</w:t>
      </w:r>
    </w:p>
    <w:p w14:paraId="30587795" w14:textId="77777777" w:rsidR="00A71A9C" w:rsidRDefault="00A71A9C">
      <w:pPr>
        <w:spacing w:after="0" w:line="240" w:lineRule="exact"/>
        <w:rPr>
          <w:sz w:val="12"/>
          <w:szCs w:val="12"/>
        </w:rPr>
        <w:sectPr w:rsidR="00A71A9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637" w:space="160"/>
            <w:col w:w="5283" w:space="160"/>
          </w:cols>
        </w:sectPr>
      </w:pPr>
    </w:p>
    <w:p w14:paraId="4CF057E2" w14:textId="77777777" w:rsidR="00186B9B" w:rsidRDefault="00186B9B">
      <w:pPr>
        <w:spacing w:before="183" w:after="0" w:line="500" w:lineRule="exact"/>
        <w:ind w:left="1081" w:right="4112"/>
        <w:jc w:val="both"/>
        <w:rPr>
          <w:rFonts w:ascii="Arial Bold" w:hAnsi="Arial Bold" w:cs="Arial Bold"/>
          <w:color w:val="000000"/>
          <w:spacing w:val="-7"/>
          <w:w w:val="95"/>
        </w:rPr>
      </w:pPr>
    </w:p>
    <w:p w14:paraId="3B686141" w14:textId="77777777" w:rsidR="00A71A9C" w:rsidRDefault="00885E46" w:rsidP="00186B9B">
      <w:pPr>
        <w:spacing w:before="183" w:after="0" w:line="500" w:lineRule="exact"/>
        <w:ind w:left="1040" w:right="4112"/>
        <w:jc w:val="both"/>
      </w:pP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Objetvo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Aprendizaje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Conocer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r>
        <w:rPr>
          <w:rFonts w:ascii="Arial" w:hAnsi="Arial" w:cs="Arial"/>
          <w:color w:val="000000"/>
          <w:spacing w:val="-7"/>
          <w:w w:val="95"/>
        </w:rPr>
        <w:t xml:space="preserve">la </w:t>
      </w:r>
      <w:r w:rsidR="00186B9B">
        <w:rPr>
          <w:rFonts w:ascii="Arial" w:hAnsi="Arial" w:cs="Arial"/>
          <w:color w:val="000000"/>
          <w:spacing w:val="-7"/>
          <w:w w:val="95"/>
        </w:rPr>
        <w:t xml:space="preserve">en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música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poseía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nacional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bookmarkStart w:id="0" w:name="_GoBack"/>
      <w:bookmarkEnd w:id="0"/>
      <w:proofErr w:type="spellStart"/>
      <w:r>
        <w:rPr>
          <w:rFonts w:ascii="Arial Bold" w:hAnsi="Arial Bold" w:cs="Arial Bold"/>
          <w:color w:val="000000"/>
          <w:spacing w:val="-7"/>
          <w:w w:val="94"/>
        </w:rPr>
        <w:t>Habilidades</w:t>
      </w:r>
      <w:proofErr w:type="spellEnd"/>
      <w:r>
        <w:rPr>
          <w:rFonts w:ascii="Arial Bold" w:hAnsi="Arial Bold" w:cs="Arial Bold"/>
          <w:color w:val="000000"/>
          <w:spacing w:val="-7"/>
          <w:w w:val="94"/>
        </w:rPr>
        <w:t>:</w:t>
      </w:r>
      <w:r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Interpretar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apreciar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crear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>.</w:t>
      </w:r>
    </w:p>
    <w:p w14:paraId="2E67C086" w14:textId="77777777" w:rsidR="00A71A9C" w:rsidRDefault="00885E46">
      <w:pPr>
        <w:spacing w:before="215" w:after="0" w:line="240" w:lineRule="exact"/>
        <w:ind w:left="1081" w:right="863"/>
        <w:jc w:val="both"/>
      </w:pP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Acttudes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 :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Reconocer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sentmientos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sensaciones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e ideas al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escuchar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manifestaciones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obras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musicales de Chile y </w:t>
      </w:r>
      <w:r>
        <w:br/>
      </w:r>
      <w:r>
        <w:rPr>
          <w:rFonts w:ascii="Arial" w:hAnsi="Arial" w:cs="Arial"/>
          <w:color w:val="000000"/>
          <w:spacing w:val="-7"/>
          <w:w w:val="97"/>
        </w:rPr>
        <w:t xml:space="preserve">el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mundo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.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Presentes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en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tradición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oral,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escrita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popular,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manifestándolos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través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medios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verbales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visuales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r>
        <w:br/>
      </w:r>
      <w:r>
        <w:rPr>
          <w:rFonts w:ascii="Arial" w:hAnsi="Arial" w:cs="Arial"/>
          <w:color w:val="000000"/>
          <w:spacing w:val="-7"/>
          <w:w w:val="95"/>
        </w:rPr>
        <w:t xml:space="preserve">y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sonoros</w:t>
      </w:r>
      <w:proofErr w:type="spellEnd"/>
    </w:p>
    <w:p w14:paraId="5D519A36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1E95F90A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7A7FABED" w14:textId="77777777" w:rsidR="00A71A9C" w:rsidRDefault="00885E46">
      <w:pPr>
        <w:spacing w:before="4" w:after="0" w:line="253" w:lineRule="exact"/>
        <w:ind w:left="1081"/>
      </w:pPr>
      <w:proofErr w:type="spellStart"/>
      <w:r>
        <w:rPr>
          <w:rFonts w:ascii="Arial Bold" w:hAnsi="Arial Bold" w:cs="Arial Bold"/>
          <w:color w:val="000000"/>
          <w:spacing w:val="-7"/>
        </w:rPr>
        <w:t>Actvidad</w:t>
      </w:r>
      <w:proofErr w:type="spellEnd"/>
      <w:r>
        <w:rPr>
          <w:rFonts w:ascii="Arial Bold" w:hAnsi="Arial Bold" w:cs="Arial Bold"/>
          <w:color w:val="000000"/>
          <w:spacing w:val="-7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</w:rPr>
        <w:t>Crear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una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decima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  <w:spacing w:val="-7"/>
        </w:rPr>
        <w:t xml:space="preserve">de 2 </w:t>
      </w:r>
      <w:proofErr w:type="spellStart"/>
      <w:r>
        <w:rPr>
          <w:rFonts w:ascii="Arial" w:hAnsi="Arial" w:cs="Arial"/>
          <w:color w:val="000000"/>
          <w:spacing w:val="-7"/>
        </w:rPr>
        <w:t>estrofas</w:t>
      </w:r>
      <w:proofErr w:type="spellEnd"/>
      <w:r>
        <w:rPr>
          <w:rFonts w:ascii="Arial" w:hAnsi="Arial" w:cs="Arial"/>
          <w:color w:val="000000"/>
          <w:spacing w:val="-7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</w:rPr>
        <w:t>contenido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poétco</w:t>
      </w:r>
      <w:proofErr w:type="spellEnd"/>
      <w:r>
        <w:rPr>
          <w:rFonts w:ascii="Arial" w:hAnsi="Arial" w:cs="Arial"/>
          <w:color w:val="000000"/>
          <w:spacing w:val="-7"/>
        </w:rPr>
        <w:t xml:space="preserve">. </w:t>
      </w:r>
      <w:proofErr w:type="spellStart"/>
      <w:r>
        <w:rPr>
          <w:rFonts w:ascii="Arial" w:hAnsi="Arial" w:cs="Arial"/>
          <w:color w:val="000000"/>
          <w:spacing w:val="-7"/>
        </w:rPr>
        <w:t>Utlizar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figuras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literarias</w:t>
      </w:r>
      <w:proofErr w:type="spellEnd"/>
    </w:p>
    <w:p w14:paraId="0EF3A540" w14:textId="77777777" w:rsidR="00A71A9C" w:rsidRDefault="00885E46">
      <w:pPr>
        <w:spacing w:before="2" w:after="0" w:line="260" w:lineRule="exact"/>
        <w:ind w:left="981" w:right="791"/>
        <w:jc w:val="both"/>
      </w:pPr>
      <w:proofErr w:type="spellStart"/>
      <w:r>
        <w:rPr>
          <w:rFonts w:ascii="Arial Bold" w:hAnsi="Arial Bold" w:cs="Arial Bold"/>
          <w:color w:val="000000"/>
          <w:spacing w:val="-7"/>
          <w:w w:val="98"/>
        </w:rPr>
        <w:t>Instrucciones</w:t>
      </w:r>
      <w:proofErr w:type="spellEnd"/>
      <w:r>
        <w:rPr>
          <w:rFonts w:ascii="Arial Bold" w:hAnsi="Arial Bold" w:cs="Arial Bold"/>
          <w:color w:val="000000"/>
          <w:spacing w:val="-7"/>
          <w:w w:val="98"/>
        </w:rPr>
        <w:t xml:space="preserve">: </w:t>
      </w:r>
      <w:r>
        <w:rPr>
          <w:rFonts w:ascii="Arial" w:hAnsi="Arial" w:cs="Arial"/>
          <w:color w:val="000000"/>
          <w:spacing w:val="-7"/>
          <w:w w:val="98"/>
        </w:rPr>
        <w:t xml:space="preserve">La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información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pueden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encontrar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en el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siguiente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link </w:t>
      </w:r>
      <w:hyperlink r:id="rId4" w:history="1">
        <w:r>
          <w:rPr>
            <w:rFonts w:ascii="Arial" w:hAnsi="Arial" w:cs="Arial"/>
            <w:color w:val="0000FF"/>
            <w:spacing w:val="-7"/>
            <w:w w:val="98"/>
            <w:u w:val="single"/>
          </w:rPr>
          <w:t>htp://w</w:t>
        </w:r>
        <w:r>
          <w:rPr>
            <w:rFonts w:ascii="Arial" w:hAnsi="Arial" w:cs="Arial"/>
            <w:color w:val="0000FF"/>
            <w:spacing w:val="-7"/>
            <w:w w:val="98"/>
            <w:u w:val="single"/>
          </w:rPr>
          <w:t xml:space="preserve">ww.decimania.com/ </w:t>
        </w:r>
      </w:hyperlink>
      <w:r>
        <w:br/>
      </w:r>
      <w:hyperlink r:id="rId5" w:history="1">
        <w:proofErr w:type="spellStart"/>
        <w:r>
          <w:rPr>
            <w:rFonts w:ascii="Arial" w:hAnsi="Arial" w:cs="Arial"/>
            <w:color w:val="0000FF"/>
            <w:spacing w:val="-7"/>
            <w:u w:val="single"/>
          </w:rPr>
          <w:t>index.php</w:t>
        </w:r>
        <w:proofErr w:type="spellEnd"/>
        <w:r>
          <w:rPr>
            <w:rFonts w:ascii="Arial" w:hAnsi="Arial" w:cs="Arial"/>
            <w:color w:val="0000FF"/>
            <w:spacing w:val="-7"/>
            <w:u w:val="single"/>
          </w:rPr>
          <w:t>/</w:t>
        </w:r>
        <w:proofErr w:type="spellStart"/>
        <w:r>
          <w:rPr>
            <w:rFonts w:ascii="Arial" w:hAnsi="Arial" w:cs="Arial"/>
            <w:color w:val="0000FF"/>
            <w:spacing w:val="-7"/>
            <w:u w:val="single"/>
          </w:rPr>
          <w:t>iquienes-somos</w:t>
        </w:r>
        <w:proofErr w:type="spellEnd"/>
        <w:r>
          <w:rPr>
            <w:rFonts w:ascii="Arial" w:hAnsi="Arial" w:cs="Arial"/>
            <w:color w:val="0000FF"/>
            <w:spacing w:val="-7"/>
            <w:u w:val="single"/>
          </w:rPr>
          <w:t>/94-la-decima-estrofa-de-10-versos</w:t>
        </w:r>
      </w:hyperlink>
    </w:p>
    <w:p w14:paraId="34174F5C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7D4C3E5B" w14:textId="77777777" w:rsidR="00A71A9C" w:rsidRDefault="00885E46">
      <w:pPr>
        <w:spacing w:before="13" w:after="0" w:line="253" w:lineRule="exact"/>
        <w:ind w:left="981"/>
      </w:pPr>
      <w:proofErr w:type="spellStart"/>
      <w:r>
        <w:rPr>
          <w:rFonts w:ascii="Arial Bold" w:hAnsi="Arial Bold" w:cs="Arial Bold"/>
          <w:color w:val="000000"/>
          <w:spacing w:val="-7"/>
          <w:w w:val="88"/>
        </w:rPr>
        <w:t>Ejemplos</w:t>
      </w:r>
      <w:proofErr w:type="spellEnd"/>
      <w:r>
        <w:rPr>
          <w:rFonts w:ascii="Arial Bold" w:hAnsi="Arial Bold" w:cs="Arial Bold"/>
          <w:color w:val="000000"/>
          <w:spacing w:val="-7"/>
          <w:w w:val="88"/>
        </w:rPr>
        <w:t>:</w:t>
      </w:r>
    </w:p>
    <w:p w14:paraId="71012344" w14:textId="77777777" w:rsidR="00A71A9C" w:rsidRDefault="00885E46">
      <w:pPr>
        <w:spacing w:before="27" w:after="0" w:line="253" w:lineRule="exact"/>
        <w:ind w:left="981"/>
      </w:pPr>
      <w:proofErr w:type="spellStart"/>
      <w:r>
        <w:rPr>
          <w:rFonts w:ascii="Arial" w:hAnsi="Arial" w:cs="Arial"/>
          <w:color w:val="000000"/>
          <w:spacing w:val="-7"/>
          <w:w w:val="92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 xml:space="preserve"> al </w:t>
      </w:r>
      <w:proofErr w:type="spellStart"/>
      <w:r>
        <w:rPr>
          <w:rFonts w:ascii="Arial" w:hAnsi="Arial" w:cs="Arial"/>
          <w:color w:val="000000"/>
          <w:spacing w:val="-7"/>
          <w:w w:val="92"/>
        </w:rPr>
        <w:t>agua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>:</w:t>
      </w:r>
    </w:p>
    <w:p w14:paraId="53B2CB6F" w14:textId="77777777" w:rsidR="00A71A9C" w:rsidRDefault="00885E46">
      <w:pPr>
        <w:spacing w:before="1" w:after="0" w:line="261" w:lineRule="exact"/>
        <w:ind w:left="981"/>
      </w:pPr>
      <w:hyperlink r:id="rId6" w:history="1">
        <w:r>
          <w:rPr>
            <w:rFonts w:ascii="Arial" w:hAnsi="Arial" w:cs="Arial"/>
            <w:color w:val="0000FF"/>
            <w:spacing w:val="-4"/>
            <w:u w:val="single"/>
          </w:rPr>
          <w:t>htps://www.youtube.com/watch?tme_contnue=214&amp;v=3DnSg9_YU1c&amp;feature=emb_ttle</w:t>
        </w:r>
      </w:hyperlink>
    </w:p>
    <w:p w14:paraId="0D33322D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00189B74" w14:textId="77777777" w:rsidR="00A71A9C" w:rsidRDefault="00885E46">
      <w:pPr>
        <w:spacing w:before="33" w:after="0" w:line="253" w:lineRule="exact"/>
        <w:ind w:left="981"/>
      </w:pPr>
      <w:proofErr w:type="spellStart"/>
      <w:r>
        <w:rPr>
          <w:rFonts w:ascii="Arial" w:hAnsi="Arial" w:cs="Arial"/>
          <w:color w:val="000000"/>
          <w:spacing w:val="-7"/>
          <w:w w:val="95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- Pedro Aznar:</w:t>
      </w:r>
    </w:p>
    <w:p w14:paraId="4B105FF8" w14:textId="77777777" w:rsidR="00A71A9C" w:rsidRDefault="00885E46">
      <w:pPr>
        <w:spacing w:before="27" w:after="0" w:line="253" w:lineRule="exact"/>
        <w:ind w:left="981"/>
      </w:pPr>
      <w:hyperlink r:id="rId7" w:history="1">
        <w:r>
          <w:rPr>
            <w:rFonts w:ascii="Arial" w:hAnsi="Arial" w:cs="Arial"/>
            <w:color w:val="0000FF"/>
            <w:spacing w:val="-4"/>
            <w:u w:val="single"/>
          </w:rPr>
          <w:t>ht</w:t>
        </w:r>
        <w:r>
          <w:rPr>
            <w:rFonts w:ascii="Arial" w:hAnsi="Arial" w:cs="Arial"/>
            <w:color w:val="0000FF"/>
            <w:spacing w:val="-4"/>
            <w:u w:val="single"/>
          </w:rPr>
          <w:t>ps://www.youtube.com/watch?v=wrxgc8pm4GU</w:t>
        </w:r>
      </w:hyperlink>
    </w:p>
    <w:p w14:paraId="4E3E9B17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52D09B58" w14:textId="77777777" w:rsidR="00A71A9C" w:rsidRDefault="00885E46">
      <w:pPr>
        <w:spacing w:before="34" w:after="0" w:line="253" w:lineRule="exact"/>
        <w:ind w:left="981"/>
      </w:pPr>
      <w:proofErr w:type="spellStart"/>
      <w:r>
        <w:rPr>
          <w:rFonts w:ascii="Arial" w:hAnsi="Arial" w:cs="Arial"/>
          <w:color w:val="000000"/>
          <w:spacing w:val="-7"/>
          <w:w w:val="96"/>
        </w:rPr>
        <w:t>Próximamente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se les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enviará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una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pista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en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donde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puedan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cantar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>.</w:t>
      </w:r>
    </w:p>
    <w:p w14:paraId="27E45E94" w14:textId="77777777" w:rsidR="00A71A9C" w:rsidRDefault="00A71A9C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F0D24E9" w14:textId="77777777" w:rsidR="00A71A9C" w:rsidRDefault="00A71A9C">
      <w:pPr>
        <w:spacing w:after="0" w:line="240" w:lineRule="exact"/>
        <w:rPr>
          <w:sz w:val="12"/>
          <w:szCs w:val="12"/>
        </w:rPr>
        <w:sectPr w:rsidR="00A71A9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364DF3FC" w14:textId="77777777" w:rsidR="00885E46" w:rsidRDefault="00885E46"/>
    <w:sectPr w:rsidR="00885E46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bordersDoNotSurroundHeader/>
  <w:bordersDoNotSurroundFooter/>
  <w:activeWritingStyle w:appName="MSWord" w:lang="en-CA" w:vendorID="64" w:dllVersion="131078" w:nlCheck="1" w:checkStyle="0"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86B9B"/>
    <w:rsid w:val="008202E3"/>
    <w:rsid w:val="00885E46"/>
    <w:rsid w:val="00A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32D2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ecimania.com/index.php/iquienes-somos/94-la-decima-estrofa-de-10-versos" TargetMode="External"/><Relationship Id="rId5" Type="http://schemas.openxmlformats.org/officeDocument/2006/relationships/hyperlink" Target="http://www.decimania.com/index.php/iquienes-somos/94-la-decima-estrofa-de-10-versos" TargetMode="External"/><Relationship Id="rId6" Type="http://schemas.openxmlformats.org/officeDocument/2006/relationships/hyperlink" Target="https://www.youtube.com/watch?time_continue=214&amp;v=3DnSg9_YU1c&amp;feature=emb_title" TargetMode="External"/><Relationship Id="rId7" Type="http://schemas.openxmlformats.org/officeDocument/2006/relationships/hyperlink" Target="https://www.youtube.com/watch?v=wrxgc8pm4G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2020-03-23T22:07:00Z</dcterms:created>
  <dcterms:modified xsi:type="dcterms:W3CDTF">2020-03-23T22:07:00Z</dcterms:modified>
</cp:coreProperties>
</file>