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16" w:rsidRPr="008D177B" w:rsidRDefault="00293616" w:rsidP="00293616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D177B">
        <w:rPr>
          <w:rFonts w:ascii="Comic Sans MS" w:hAnsi="Comic Sans MS" w:cs="Arial"/>
          <w:i/>
          <w:noProof/>
          <w:color w:val="551A8B"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13F0FCD4" wp14:editId="1F2001CC">
            <wp:simplePos x="0" y="0"/>
            <wp:positionH relativeFrom="column">
              <wp:posOffset>5244465</wp:posOffset>
            </wp:positionH>
            <wp:positionV relativeFrom="paragraph">
              <wp:posOffset>-526415</wp:posOffset>
            </wp:positionV>
            <wp:extent cx="827405" cy="950595"/>
            <wp:effectExtent l="0" t="0" r="0" b="1905"/>
            <wp:wrapThrough wrapText="bothSides">
              <wp:wrapPolygon edited="0">
                <wp:start x="0" y="0"/>
                <wp:lineTo x="0" y="21210"/>
                <wp:lineTo x="20887" y="21210"/>
                <wp:lineTo x="20887" y="0"/>
                <wp:lineTo x="0" y="0"/>
              </wp:wrapPolygon>
            </wp:wrapThrough>
            <wp:docPr id="1" name="logo-img-id" descr="Colegio Magis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Colegio Magis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77B">
        <w:rPr>
          <w:rFonts w:ascii="Comic Sans MS" w:hAnsi="Comic Sans MS"/>
          <w:i/>
          <w:sz w:val="24"/>
          <w:szCs w:val="24"/>
          <w:u w:val="single"/>
        </w:rPr>
        <w:t>ACTIVIDAD NUMERO 2</w:t>
      </w:r>
      <w:r>
        <w:rPr>
          <w:rFonts w:ascii="Comic Sans MS" w:hAnsi="Comic Sans MS"/>
          <w:i/>
          <w:sz w:val="24"/>
          <w:szCs w:val="24"/>
          <w:u w:val="single"/>
        </w:rPr>
        <w:t xml:space="preserve"> EDUCACIÓN FISICA Y SALUD</w:t>
      </w:r>
    </w:p>
    <w:p w:rsidR="00293616" w:rsidRPr="008D177B" w:rsidRDefault="00293616" w:rsidP="00293616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Actividad para TERCERO y CUARTO</w:t>
      </w:r>
      <w:r w:rsidRPr="008D177B">
        <w:rPr>
          <w:rFonts w:ascii="Comic Sans MS" w:hAnsi="Comic Sans MS"/>
          <w:i/>
          <w:sz w:val="24"/>
          <w:szCs w:val="24"/>
          <w:u w:val="single"/>
        </w:rPr>
        <w:t xml:space="preserve"> Básico.</w:t>
      </w:r>
    </w:p>
    <w:p w:rsidR="00293616" w:rsidRPr="00293616" w:rsidRDefault="00293616" w:rsidP="00293616">
      <w:pPr>
        <w:rPr>
          <w:rFonts w:ascii="Comic Sans MS" w:hAnsi="Comic Sans MS"/>
          <w:i/>
          <w:sz w:val="24"/>
          <w:szCs w:val="24"/>
        </w:rPr>
      </w:pPr>
      <w:r w:rsidRPr="00293616">
        <w:rPr>
          <w:rFonts w:ascii="Comic Sans MS" w:hAnsi="Comic Sans MS"/>
          <w:i/>
          <w:sz w:val="24"/>
          <w:szCs w:val="24"/>
        </w:rPr>
        <w:t>Colegio Magister</w:t>
      </w:r>
    </w:p>
    <w:p w:rsidR="00293616" w:rsidRPr="009D5F70" w:rsidRDefault="00293616" w:rsidP="00293616">
      <w:pPr>
        <w:rPr>
          <w:rFonts w:ascii="Comic Sans MS" w:hAnsi="Comic Sans MS"/>
          <w:i/>
          <w:sz w:val="24"/>
          <w:szCs w:val="24"/>
        </w:rPr>
      </w:pPr>
      <w:r w:rsidRPr="009D5F70">
        <w:rPr>
          <w:rFonts w:ascii="Comic Sans MS" w:hAnsi="Comic Sans MS"/>
          <w:i/>
          <w:sz w:val="24"/>
          <w:szCs w:val="24"/>
        </w:rPr>
        <w:t>Hola como están en nuest</w:t>
      </w:r>
      <w:r w:rsidRPr="009D5F70">
        <w:rPr>
          <w:rFonts w:ascii="Comic Sans MS" w:hAnsi="Comic Sans MS"/>
          <w:i/>
          <w:sz w:val="24"/>
          <w:szCs w:val="24"/>
        </w:rPr>
        <w:t>ra segunda actividad trabajaremos:</w:t>
      </w:r>
    </w:p>
    <w:p w:rsidR="009715CC" w:rsidRPr="009D5F70" w:rsidRDefault="009715CC" w:rsidP="00293616">
      <w:pPr>
        <w:rPr>
          <w:rFonts w:ascii="Comic Sans MS" w:hAnsi="Comic Sans MS"/>
          <w:i/>
          <w:sz w:val="24"/>
          <w:szCs w:val="24"/>
        </w:rPr>
      </w:pPr>
      <w:r w:rsidRPr="009D5F70">
        <w:rPr>
          <w:rFonts w:ascii="Comic Sans MS" w:hAnsi="Comic Sans MS"/>
          <w:i/>
          <w:sz w:val="24"/>
          <w:szCs w:val="24"/>
        </w:rPr>
        <w:t>EF04 OA 09 practicar actividades físicas en forma segura, demostrando la adquisición de hábitos de higiene, posturales y de vida saludable.</w:t>
      </w:r>
    </w:p>
    <w:p w:rsidR="009D5F70" w:rsidRPr="009D5F70" w:rsidRDefault="00D7444C" w:rsidP="00293616">
      <w:pPr>
        <w:rPr>
          <w:rFonts w:ascii="Comic Sans MS" w:hAnsi="Comic Sans MS"/>
          <w:i/>
          <w:sz w:val="24"/>
          <w:szCs w:val="24"/>
          <w:shd w:val="clear" w:color="auto" w:fill="FFFFFF"/>
        </w:rPr>
      </w:pPr>
      <w:r>
        <w:rPr>
          <w:rFonts w:ascii="Comic Sans MS" w:hAnsi="Comic Sans MS"/>
          <w:i/>
          <w:sz w:val="24"/>
          <w:szCs w:val="24"/>
          <w:shd w:val="clear" w:color="auto" w:fill="FFFFFF"/>
        </w:rPr>
        <w:t xml:space="preserve">1 </w:t>
      </w:r>
      <w:r w:rsidR="009D5F70" w:rsidRPr="009D5F70">
        <w:rPr>
          <w:rFonts w:ascii="Comic Sans MS" w:hAnsi="Comic Sans MS"/>
          <w:i/>
          <w:sz w:val="24"/>
          <w:szCs w:val="24"/>
          <w:shd w:val="clear" w:color="auto" w:fill="FFFFFF"/>
        </w:rPr>
        <w:t>Tanto para niños como para adultos, comer una colación</w:t>
      </w:r>
      <w:r w:rsidR="009D5F70" w:rsidRPr="009D5F70">
        <w:rPr>
          <w:rFonts w:ascii="Comic Sans MS" w:hAnsi="Comic Sans MS"/>
          <w:i/>
          <w:sz w:val="24"/>
          <w:szCs w:val="24"/>
          <w:shd w:val="clear" w:color="auto" w:fill="FFFFFF"/>
        </w:rPr>
        <w:t xml:space="preserve"> saludable, </w:t>
      </w:r>
      <w:r w:rsidR="009D5F70" w:rsidRPr="009D5F70">
        <w:rPr>
          <w:rFonts w:ascii="Comic Sans MS" w:hAnsi="Comic Sans MS"/>
          <w:i/>
          <w:sz w:val="24"/>
          <w:szCs w:val="24"/>
          <w:shd w:val="clear" w:color="auto" w:fill="FFFFFF"/>
        </w:rPr>
        <w:t>tiene beneficios como mejorar la atención y la concentración, mantener un peso saludable, y muchos más”</w:t>
      </w:r>
    </w:p>
    <w:p w:rsidR="009D5F70" w:rsidRPr="009D5F70" w:rsidRDefault="00D7444C" w:rsidP="00293616">
      <w:pPr>
        <w:rPr>
          <w:rFonts w:ascii="Comic Sans MS" w:hAnsi="Comic Sans MS"/>
          <w:i/>
          <w:sz w:val="24"/>
          <w:szCs w:val="24"/>
          <w:bdr w:val="none" w:sz="0" w:space="0" w:color="auto" w:frame="1"/>
        </w:rPr>
      </w:pPr>
      <w:r>
        <w:rPr>
          <w:rFonts w:ascii="Comic Sans MS" w:hAnsi="Comic Sans MS"/>
          <w:i/>
          <w:sz w:val="24"/>
          <w:szCs w:val="24"/>
          <w:shd w:val="clear" w:color="auto" w:fill="FFFFFF"/>
        </w:rPr>
        <w:t xml:space="preserve">2 </w:t>
      </w:r>
      <w:r w:rsidR="009D5F70" w:rsidRPr="009D5F70">
        <w:rPr>
          <w:rFonts w:ascii="Comic Sans MS" w:hAnsi="Comic Sans MS"/>
          <w:i/>
          <w:sz w:val="24"/>
          <w:szCs w:val="24"/>
          <w:shd w:val="clear" w:color="auto" w:fill="FFFFFF"/>
        </w:rPr>
        <w:t>Evita la ansiedad por comer en el próximo horario de comida</w:t>
      </w:r>
      <w:r w:rsidR="009D5F70" w:rsidRPr="009D5F70">
        <w:rPr>
          <w:rFonts w:ascii="Comic Sans MS" w:hAnsi="Comic Sans MS"/>
          <w:i/>
          <w:sz w:val="24"/>
          <w:szCs w:val="24"/>
          <w:bdr w:val="none" w:sz="0" w:space="0" w:color="auto" w:frame="1"/>
        </w:rPr>
        <w:t>.</w:t>
      </w:r>
    </w:p>
    <w:p w:rsidR="009D5F70" w:rsidRPr="009D5F70" w:rsidRDefault="00D7444C" w:rsidP="009D5F70">
      <w:pPr>
        <w:rPr>
          <w:rFonts w:ascii="Comic Sans MS" w:hAnsi="Comic Sans MS"/>
          <w:i/>
          <w:sz w:val="24"/>
          <w:szCs w:val="24"/>
          <w:shd w:val="clear" w:color="auto" w:fill="FFFFFF"/>
        </w:rPr>
      </w:pPr>
      <w:r>
        <w:rPr>
          <w:rFonts w:ascii="Comic Sans MS" w:hAnsi="Comic Sans MS"/>
          <w:i/>
          <w:sz w:val="24"/>
          <w:szCs w:val="24"/>
          <w:shd w:val="clear" w:color="auto" w:fill="FFFFFF"/>
        </w:rPr>
        <w:t xml:space="preserve">3 </w:t>
      </w:r>
      <w:r w:rsidR="009D5F70" w:rsidRPr="009D5F70">
        <w:rPr>
          <w:rFonts w:ascii="Comic Sans MS" w:hAnsi="Comic Sans MS"/>
          <w:i/>
          <w:sz w:val="24"/>
          <w:szCs w:val="24"/>
          <w:shd w:val="clear" w:color="auto" w:fill="FFFFFF"/>
        </w:rPr>
        <w:t>Entrega energía y nutrientes necesarios para desarrollar las actividades durante el día.</w:t>
      </w:r>
    </w:p>
    <w:p w:rsidR="009D5F70" w:rsidRPr="009D5F70" w:rsidRDefault="00D7444C" w:rsidP="009D5F70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4 </w:t>
      </w:r>
      <w:r w:rsidR="009D5F70" w:rsidRPr="009D5F70">
        <w:rPr>
          <w:rFonts w:ascii="Comic Sans MS" w:hAnsi="Comic Sans MS"/>
          <w:i/>
          <w:sz w:val="24"/>
          <w:szCs w:val="24"/>
        </w:rPr>
        <w:t>Al incorporar un lácteo, ayuda en el aporte de calcio necesario para el crecimiento y desarrollo de los huesos y dientes.</w:t>
      </w:r>
    </w:p>
    <w:p w:rsidR="009D5F70" w:rsidRPr="009D5F70" w:rsidRDefault="00D7444C" w:rsidP="009D5F70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5 </w:t>
      </w:r>
      <w:r w:rsidR="009D5F70" w:rsidRPr="009D5F70">
        <w:rPr>
          <w:rFonts w:ascii="Comic Sans MS" w:hAnsi="Comic Sans MS"/>
          <w:i/>
          <w:sz w:val="24"/>
          <w:szCs w:val="24"/>
        </w:rPr>
        <w:t>Permite incluir una porción de fruta, aportando vitaminas, minerales y fibra.</w:t>
      </w:r>
    </w:p>
    <w:p w:rsidR="009D5F70" w:rsidRDefault="00D7444C" w:rsidP="009D5F70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6 </w:t>
      </w:r>
      <w:r w:rsidR="009D5F70" w:rsidRPr="009D5F70">
        <w:rPr>
          <w:rFonts w:ascii="Comic Sans MS" w:hAnsi="Comic Sans MS"/>
          <w:i/>
          <w:sz w:val="24"/>
          <w:szCs w:val="24"/>
        </w:rPr>
        <w:t>Evitan el consumo excesivo de grasas y azúcares, que en exceso pueden contribuir al sobrepeso y otras enfermedades relacionadas con una mala alimentación.</w:t>
      </w:r>
    </w:p>
    <w:p w:rsidR="009D5F70" w:rsidRPr="009D5F70" w:rsidRDefault="00D7444C" w:rsidP="009D5F70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7 </w:t>
      </w:r>
      <w:r w:rsidR="009D5F70" w:rsidRPr="009D5F70">
        <w:rPr>
          <w:rFonts w:ascii="Comic Sans MS" w:hAnsi="Comic Sans MS"/>
          <w:i/>
          <w:sz w:val="24"/>
          <w:szCs w:val="24"/>
        </w:rPr>
        <w:t>Ayudan a mantener un peso saludable.</w:t>
      </w:r>
    </w:p>
    <w:p w:rsidR="009D5F70" w:rsidRPr="009D5F70" w:rsidRDefault="00D7444C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8 </w:t>
      </w:r>
      <w:r w:rsidR="009D5F70" w:rsidRPr="009D5F70">
        <w:rPr>
          <w:rFonts w:ascii="Comic Sans MS" w:hAnsi="Comic Sans MS"/>
          <w:i/>
        </w:rPr>
        <w:t>Evita problemas de atención durante la jornada escolar.</w:t>
      </w:r>
    </w:p>
    <w:p w:rsidR="009D5F70" w:rsidRPr="009D5F70" w:rsidRDefault="00D7444C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9 </w:t>
      </w:r>
      <w:bookmarkStart w:id="0" w:name="_GoBack"/>
      <w:bookmarkEnd w:id="0"/>
      <w:r w:rsidR="009D5F70" w:rsidRPr="009D5F70">
        <w:rPr>
          <w:rFonts w:ascii="Comic Sans MS" w:hAnsi="Comic Sans MS"/>
          <w:i/>
        </w:rPr>
        <w:t>Previene afecciones como la hipoglicemia y fatiga.</w:t>
      </w:r>
    </w:p>
    <w:p w:rsidR="00D575C2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  <w:r w:rsidRPr="009D5F70">
        <w:rPr>
          <w:rFonts w:ascii="Comic Sans MS" w:hAnsi="Comic Sans MS"/>
          <w:i/>
        </w:rPr>
        <w:t>Ayudan a mantener un buen estado de anímico</w:t>
      </w:r>
    </w:p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 xml:space="preserve">Ya conociendo estos beneficios crea junto a tus padres una minuta de colación saludable de 5 </w:t>
      </w:r>
      <w:proofErr w:type="spellStart"/>
      <w:r>
        <w:rPr>
          <w:rFonts w:ascii="Comic Sans MS" w:hAnsi="Comic Sans MS"/>
          <w:i/>
        </w:rPr>
        <w:t>dias</w:t>
      </w:r>
      <w:proofErr w:type="spellEnd"/>
      <w:r>
        <w:rPr>
          <w:rFonts w:ascii="Comic Sans MS" w:hAnsi="Comic Sans MS"/>
          <w:i/>
        </w:rPr>
        <w:t xml:space="preserve"> con los alimentos proporcionados.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0"/>
        <w:gridCol w:w="1810"/>
        <w:gridCol w:w="1811"/>
        <w:gridCol w:w="1811"/>
        <w:gridCol w:w="1811"/>
      </w:tblGrid>
      <w:tr w:rsidR="009D5F70" w:rsidTr="009D5F70">
        <w:trPr>
          <w:trHeight w:val="414"/>
        </w:trPr>
        <w:tc>
          <w:tcPr>
            <w:tcW w:w="1810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LUNES</w:t>
            </w:r>
          </w:p>
        </w:tc>
        <w:tc>
          <w:tcPr>
            <w:tcW w:w="1810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MARTES</w:t>
            </w:r>
          </w:p>
        </w:tc>
        <w:tc>
          <w:tcPr>
            <w:tcW w:w="1811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MIERCOLES</w:t>
            </w:r>
          </w:p>
        </w:tc>
        <w:tc>
          <w:tcPr>
            <w:tcW w:w="1811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JUEVES</w:t>
            </w:r>
          </w:p>
        </w:tc>
        <w:tc>
          <w:tcPr>
            <w:tcW w:w="1811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VIERNES</w:t>
            </w:r>
          </w:p>
        </w:tc>
      </w:tr>
      <w:tr w:rsidR="009D5F70" w:rsidTr="005F29C5">
        <w:trPr>
          <w:trHeight w:val="4751"/>
        </w:trPr>
        <w:tc>
          <w:tcPr>
            <w:tcW w:w="1810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</w:p>
        </w:tc>
        <w:tc>
          <w:tcPr>
            <w:tcW w:w="1810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</w:p>
        </w:tc>
        <w:tc>
          <w:tcPr>
            <w:tcW w:w="1811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</w:p>
        </w:tc>
        <w:tc>
          <w:tcPr>
            <w:tcW w:w="1811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</w:p>
        </w:tc>
        <w:tc>
          <w:tcPr>
            <w:tcW w:w="1811" w:type="dxa"/>
          </w:tcPr>
          <w:p w:rsidR="009D5F70" w:rsidRDefault="009D5F70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</w:p>
        </w:tc>
      </w:tr>
    </w:tbl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p w:rsid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01"/>
        <w:gridCol w:w="1701"/>
      </w:tblGrid>
      <w:tr w:rsidR="00E06E12" w:rsidTr="00D7444C">
        <w:trPr>
          <w:trHeight w:val="1665"/>
        </w:trPr>
        <w:tc>
          <w:tcPr>
            <w:tcW w:w="1951" w:type="dxa"/>
          </w:tcPr>
          <w:p w:rsidR="005F29C5" w:rsidRDefault="005F29C5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8751C29" wp14:editId="7FC6112E">
                  <wp:extent cx="900545" cy="968576"/>
                  <wp:effectExtent l="0" t="0" r="0" b="3175"/>
                  <wp:docPr id="4" name="Imagen 4" descr="Ilustraciones, imágenes y vectores de stock sobre Caja De Leche ...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ustraciones, imágenes y vectores de stock sobre Caja De Leche ...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45" cy="9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F29C5" w:rsidRDefault="005F29C5" w:rsidP="005F29C5">
            <w:pPr>
              <w:pStyle w:val="Sinespaciado"/>
              <w:spacing w:before="0" w:beforeAutospacing="0" w:after="90" w:afterAutospacing="0"/>
              <w:jc w:val="center"/>
              <w:rPr>
                <w:rFonts w:ascii="Comic Sans MS" w:hAnsi="Comic Sans MS"/>
                <w:i/>
              </w:rPr>
            </w:pPr>
            <w:r>
              <w:rPr>
                <w:noProof/>
              </w:rPr>
              <w:drawing>
                <wp:inline distT="0" distB="0" distL="0" distR="0" wp14:anchorId="6C8E0C11" wp14:editId="2071D9D8">
                  <wp:extent cx="824345" cy="824345"/>
                  <wp:effectExtent l="0" t="0" r="0" b="0"/>
                  <wp:docPr id="3" name="Imagen 3" descr="Bebida Seven Up, no retornable 3 L - telemer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bida Seven Up, no retornable 3 L - telemer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67" cy="82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F29C5" w:rsidRDefault="00E06E12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ABEFC13" wp14:editId="1BD93F1E">
                  <wp:extent cx="907473" cy="1059873"/>
                  <wp:effectExtent l="0" t="0" r="6985" b="6985"/>
                  <wp:docPr id="12" name="Imagen 12" descr="WD – Juego de 2 taza de cerámica en forma de pájaro huevo huevos ..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D – Juego de 2 taza de cerámica en forma de pájaro huevo huevos ..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93" cy="106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F29C5" w:rsidRDefault="005F29C5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7857300C" wp14:editId="43DB2782">
                  <wp:extent cx="1025236" cy="1025236"/>
                  <wp:effectExtent l="0" t="0" r="3810" b="3810"/>
                  <wp:docPr id="8" name="Imagen 8" descr="Chupetín Pico Dulce Tradicional - geantfood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upetín Pico Dulce Tradicional - geantfood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36" cy="10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F29C5" w:rsidRDefault="00D7444C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 w:rsidRPr="00D7444C">
              <w:rPr>
                <w:rFonts w:ascii="Comic Sans MS" w:hAnsi="Comic Sans MS"/>
                <w:i/>
              </w:rPr>
              <w:drawing>
                <wp:inline distT="0" distB="0" distL="0" distR="0" wp14:anchorId="49877679" wp14:editId="6CD8EE66">
                  <wp:extent cx="1220243" cy="792088"/>
                  <wp:effectExtent l="0" t="0" r="0" b="8255"/>
                  <wp:docPr id="1030" name="Picture 6" descr="Un vaso de agua te ayudará a eliminar las malas energía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Un vaso de agua te ayudará a eliminar las malas energías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43" cy="792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12" w:rsidTr="00D7444C">
        <w:trPr>
          <w:trHeight w:val="1665"/>
        </w:trPr>
        <w:tc>
          <w:tcPr>
            <w:tcW w:w="1951" w:type="dxa"/>
          </w:tcPr>
          <w:p w:rsidR="005F29C5" w:rsidRDefault="00E06E12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noProof/>
              </w:rPr>
              <w:drawing>
                <wp:inline distT="0" distB="0" distL="0" distR="0" wp14:anchorId="1D736DF1" wp14:editId="704D884C">
                  <wp:extent cx="1295400" cy="810424"/>
                  <wp:effectExtent l="0" t="0" r="0" b="8890"/>
                  <wp:docPr id="14" name="Imagen 14" descr="Pan de molde integ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 de molde integ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89" cy="81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F29C5" w:rsidRDefault="005F29C5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6972ABF7" wp14:editId="6F3C1358">
                  <wp:extent cx="1143000" cy="1143000"/>
                  <wp:effectExtent l="0" t="0" r="0" b="0"/>
                  <wp:docPr id="6" name="Imagen 6" descr="Las 7 mejores imágenes de Papas fritas dibujo | Papas fritas ...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s 7 mejores imágenes de Papas fritas dibujo | Papas fritas ...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29" cy="113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F29C5" w:rsidRDefault="005F29C5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EBF1765" wp14:editId="33F1646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269875</wp:posOffset>
                  </wp:positionV>
                  <wp:extent cx="1077595" cy="775335"/>
                  <wp:effectExtent l="0" t="0" r="8255" b="5715"/>
                  <wp:wrapThrough wrapText="bothSides">
                    <wp:wrapPolygon edited="0">
                      <wp:start x="0" y="0"/>
                      <wp:lineTo x="0" y="21229"/>
                      <wp:lineTo x="21384" y="21229"/>
                      <wp:lineTo x="21384" y="0"/>
                      <wp:lineTo x="0" y="0"/>
                    </wp:wrapPolygon>
                  </wp:wrapThrough>
                  <wp:docPr id="9" name="Imagen 9" descr="Chileno, hallulla, rollos de pan Colección de imágen | k44482020 ...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ileno, hallulla, rollos de pan Colección de imágen | k44482020 ...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5F29C5" w:rsidRDefault="00E06E12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EA637E9" wp14:editId="59BBB3B8">
                  <wp:extent cx="796636" cy="1171839"/>
                  <wp:effectExtent l="0" t="0" r="3810" b="0"/>
                  <wp:docPr id="13" name="Imagen 13" descr="Cuadro Frutos Secos ref 42696525 | 100% a Medida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ro Frutos Secos ref 42696525 | 100% a Medida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95" cy="117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F29C5" w:rsidRDefault="00D7444C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 w:rsidRPr="00D7444C">
              <w:rPr>
                <w:rFonts w:ascii="Comic Sans MS" w:hAnsi="Comic Sans MS"/>
                <w:i/>
              </w:rPr>
              <w:drawing>
                <wp:inline distT="0" distB="0" distL="0" distR="0" wp14:anchorId="33BCEA07" wp14:editId="716ACE61">
                  <wp:extent cx="936104" cy="731331"/>
                  <wp:effectExtent l="0" t="0" r="0" b="0"/>
                  <wp:docPr id="1032" name="Picture 8" descr="Propiedades nutritivas de la frutilla « SALUD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Propiedades nutritivas de la frutilla « SALUD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04" cy="731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12" w:rsidTr="00D7444C">
        <w:trPr>
          <w:trHeight w:val="1665"/>
        </w:trPr>
        <w:tc>
          <w:tcPr>
            <w:tcW w:w="1951" w:type="dxa"/>
          </w:tcPr>
          <w:p w:rsidR="005F29C5" w:rsidRDefault="005F29C5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7D119A7" wp14:editId="6BD1E326">
                  <wp:extent cx="1022357" cy="962891"/>
                  <wp:effectExtent l="0" t="0" r="6350" b="8890"/>
                  <wp:docPr id="5" name="Imagen 5" descr="gominolasdepetroleo: El hombre que raspaba manzanas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minolasdepetroleo: El hombre que raspaba manzanas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85" cy="96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F29C5" w:rsidRDefault="00E06E12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6E040D95" wp14:editId="2C89F2CF">
                  <wp:extent cx="1101988" cy="734291"/>
                  <wp:effectExtent l="0" t="0" r="3175" b="8890"/>
                  <wp:docPr id="11" name="Imagen 11" descr="Plátano En Fondo En Colores Pastel Azul Concepto Mínimo Imagen de ...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átano En Fondo En Colores Pastel Azul Concepto Mínimo Imagen de ...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92" cy="7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F29C5" w:rsidRDefault="00E06E12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334B568" wp14:editId="58203830">
                  <wp:extent cx="935182" cy="623870"/>
                  <wp:effectExtent l="0" t="0" r="0" b="5080"/>
                  <wp:docPr id="15" name="Imagen 15" descr="Palitos crujientes de zanahorias asadas. Receta saludable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litos crujientes de zanahorias asadas. Receta saludable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35220" cy="62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F29C5" w:rsidRDefault="005F29C5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6718685F" wp14:editId="2E68E3AC">
                  <wp:extent cx="907869" cy="911605"/>
                  <wp:effectExtent l="0" t="0" r="6985" b="3175"/>
                  <wp:docPr id="7" name="Imagen 7" descr="Price tag design bun bread. Price tag for bakery or cafe with hand ...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ice tag design bun bread. Price tag for bakery or cafe with hand ...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03" cy="91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F29C5" w:rsidRDefault="00D7444C" w:rsidP="009D5F70">
            <w:pPr>
              <w:pStyle w:val="Sinespaciado"/>
              <w:spacing w:before="0" w:beforeAutospacing="0" w:after="90" w:afterAutospacing="0"/>
              <w:rPr>
                <w:rFonts w:ascii="Comic Sans MS" w:hAnsi="Comic Sans MS"/>
                <w:i/>
              </w:rPr>
            </w:pPr>
            <w:r w:rsidRPr="00D7444C">
              <w:rPr>
                <w:rFonts w:ascii="Comic Sans MS" w:hAnsi="Comic Sans MS"/>
                <w:i/>
              </w:rPr>
              <w:drawing>
                <wp:inline distT="0" distB="0" distL="0" distR="0" wp14:anchorId="0205E75A" wp14:editId="37891A59">
                  <wp:extent cx="1406712" cy="936103"/>
                  <wp:effectExtent l="0" t="0" r="3175" b="0"/>
                  <wp:docPr id="1036" name="Picture 12" descr="la comida chatarra - elexp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la comida chatarra - elexp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712" cy="936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F70" w:rsidRPr="009D5F70" w:rsidRDefault="009D5F70" w:rsidP="009D5F70">
      <w:pPr>
        <w:pStyle w:val="Sinespaciado"/>
        <w:spacing w:before="0" w:beforeAutospacing="0" w:after="90" w:afterAutospacing="0"/>
        <w:rPr>
          <w:rFonts w:ascii="Comic Sans MS" w:hAnsi="Comic Sans MS"/>
          <w:i/>
        </w:rPr>
      </w:pPr>
    </w:p>
    <w:sectPr w:rsidR="009D5F70" w:rsidRPr="009D5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16"/>
    <w:rsid w:val="0015259E"/>
    <w:rsid w:val="00293616"/>
    <w:rsid w:val="005F29C5"/>
    <w:rsid w:val="009715CC"/>
    <w:rsid w:val="009D5F70"/>
    <w:rsid w:val="00B016DA"/>
    <w:rsid w:val="00D575C2"/>
    <w:rsid w:val="00D7444C"/>
    <w:rsid w:val="00E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1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6DA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9D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D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1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6DA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9D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D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url?sa=i&amp;url=https://www.shutterstock.com/es/search/caja%2Bde%2Bleche?image_type%3Dillustration&amp;psig=AOvVaw0Ri-G3VQ1G01pWv1z_zF0k&amp;ust=1585346562644000&amp;source=images&amp;cd=vfe&amp;ved=0CAIQjRxqFwoTCOiSrNaSuegCFQAAAAAdAAAAABAD" TargetMode="External"/><Relationship Id="rId13" Type="http://schemas.openxmlformats.org/officeDocument/2006/relationships/hyperlink" Target="https://www.google.cl/url?sa=i&amp;url=https://food.geant.com.uy/chupetin-pico-dulce-tradicional-616902/p&amp;psig=AOvVaw2lYVSvzPMo9U10VS4nClEQ&amp;ust=1585347008475000&amp;source=images&amp;cd=vfe&amp;ved=0CAIQjRxqFwoTCLDqiKaUuegCFQAAAAAdAAAAABAP" TargetMode="External"/><Relationship Id="rId18" Type="http://schemas.openxmlformats.org/officeDocument/2006/relationships/hyperlink" Target="https://www.google.cl/url?sa=i&amp;url=https://ar.pinterest.com/chicahermoza_67/papas-fritas-dibujo/&amp;psig=AOvVaw0oGHhCSWTbW0DVo-CQJAiS&amp;ust=1585346915625000&amp;source=images&amp;cd=vfe&amp;ved=0CAIQjRxqFwoTCMDtq_mTuegCFQAAAAAdAAAAABAD" TargetMode="External"/><Relationship Id="rId26" Type="http://schemas.openxmlformats.org/officeDocument/2006/relationships/hyperlink" Target="https://www.google.cl/url?sa=i&amp;url=http://www.gominolasdepetroleo.com/2015/01/el-hombre-que-raspaba-manzanas.html&amp;psig=AOvVaw2FUXsHBRBXWFMlYyxThiZ1&amp;ust=1585346689751000&amp;source=images&amp;cd=vfe&amp;ved=0CAIQjRxqFwoTCPiGsYiTuegCFQAAAAAdAAAAABA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google.cl/url?sa=i&amp;url=https://www.fotosearch.es/CSP550/k44482020/&amp;psig=AOvVaw3ZanRF87L0vQen_WqViuMg&amp;ust=1585347108692000&amp;source=images&amp;cd=vfe&amp;ved=0CAIQjRxqFwoTCJDO99SUuegCFQAAAAAdAAAAABAD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colegiomagister2/" TargetMode="External"/><Relationship Id="rId11" Type="http://schemas.openxmlformats.org/officeDocument/2006/relationships/hyperlink" Target="https://www.google.cl/url?sa=i&amp;url=https://www.amazon.es/WD-cer%C3%A1mica-p%C3%A1jaro-soporte-amantes/dp/B077D8MD8Y&amp;psig=AOvVaw1OCS6YNv6yWqS1XIDhyyOM&amp;ust=1585347168491000&amp;source=images&amp;cd=vfe&amp;ved=0CAIQjRxqFwoTCJj4ovCUuegCFQAAAAAdAAAAABAY" TargetMode="External"/><Relationship Id="rId24" Type="http://schemas.openxmlformats.org/officeDocument/2006/relationships/hyperlink" Target="https://www.google.cl/url?sa=i&amp;url=http://www.mabelamaro.com/salud/2012/08/18/propiedades-nutritivas-de-la-frutilla/&amp;psig=AOvVaw1nH-oZ4szF04vocVH2sBPn&amp;ust=1585347870230000&amp;source=images&amp;cd=vfe&amp;ved=0CAIQjRxqFwoTCKjnnLyXuegCFQAAAAAdAAAAABAD" TargetMode="External"/><Relationship Id="rId32" Type="http://schemas.openxmlformats.org/officeDocument/2006/relationships/hyperlink" Target="https://www.google.cl/url?sa=i&amp;url=https://www.canstockphoto.com/price-tag-design-bun-bread-32698298.html&amp;psig=AOvVaw0oGHhCSWTbW0DVo-CQJAiS&amp;ust=1585346915625000&amp;source=images&amp;cd=vfe&amp;ved=0CAIQjRxqFwoTCMDtq_mTuegCFQAAAAAdAAAAAB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l/url?sa=i&amp;url=https://www.cambio16.com/un-vaso-de-agua-te-ayudara-a-eliminar-las-malas-energias/&amp;psig=AOvVaw0tvUc1ZW8WNIZ8Ug07gEef&amp;ust=1585347721332000&amp;source=images&amp;cd=vfe&amp;ved=0CAIQjRxqFwoTCKiszPuWuegCFQAAAAAdAAAAABAN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google.cl/url?sa=i&amp;url=https://es.dreamstime.com/foto-de-archivo-pl%C3%A1tano-en-fondo-en-colores-pastel-azul-concepto-m%C3%ADnimo-image85798449&amp;psig=AOvVaw2RxqwYuHrdCdI2OKBm5NEv&amp;ust=1585347289996000&amp;source=images&amp;cd=vfe&amp;ved=0CAIQjRxqFwoTCPjTz6eVuegCFQAAAAAdAAAAABA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google.cl/url?sa=i&amp;url=https://www.muralesyvinilos.com/cuadros-lienzos/alimentos/frutos-secos-42696525&amp;psig=AOvVaw1sbpSXzyv1KeKGselmy0Ov&amp;ust=1585347439208000&amp;source=images&amp;cd=vfe&amp;ved=0CAIQjRxqFwoTCNDV2e-VuegCFQAAAAAdAAAAABAD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www.google.cl/url?sa=i&amp;url=https://www.vitonica.com/recetas-saludables/palitos-crujientes-de-zanahorias-asadas-receta-saludable&amp;psig=AOvVaw0jJbVSGufzmoujy3mnFWvP&amp;ust=1585347675259000&amp;source=images&amp;cd=vfe&amp;ved=0CAIQjRxqFwoTCNiww-CWuegCFQAAAAAdAAAAABA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53C1-F52A-47D9-9A7B-7511A7A1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araya pinto</dc:creator>
  <cp:lastModifiedBy>nicolás araya pinto</cp:lastModifiedBy>
  <cp:revision>1</cp:revision>
  <dcterms:created xsi:type="dcterms:W3CDTF">2020-03-26T20:53:00Z</dcterms:created>
  <dcterms:modified xsi:type="dcterms:W3CDTF">2020-03-26T22:30:00Z</dcterms:modified>
</cp:coreProperties>
</file>